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73D3C" w14:textId="6036E3F4" w:rsidR="00212AAC" w:rsidRPr="0031206D" w:rsidRDefault="00D1107E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Lord lives and saves the humble</w:t>
      </w:r>
      <w:r w:rsidR="00EC01F6" w:rsidRPr="002B6610">
        <w:rPr>
          <w:sz w:val="32"/>
          <w:szCs w:val="32"/>
        </w:rPr>
        <w:t xml:space="preserve">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042D1F">
        <w:rPr>
          <w:sz w:val="32"/>
          <w:szCs w:val="32"/>
        </w:rPr>
        <w:t>12</w:t>
      </w:r>
      <w:r w:rsidR="005E5113">
        <w:rPr>
          <w:sz w:val="32"/>
          <w:szCs w:val="32"/>
        </w:rPr>
        <w:t>/</w:t>
      </w:r>
      <w:r w:rsidR="009D4577">
        <w:rPr>
          <w:sz w:val="32"/>
          <w:szCs w:val="32"/>
        </w:rPr>
        <w:t>2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8111F0">
        <w:rPr>
          <w:b/>
          <w:sz w:val="32"/>
          <w:szCs w:val="32"/>
          <w:u w:val="single"/>
        </w:rPr>
        <w:t xml:space="preserve">        </w:t>
      </w:r>
    </w:p>
    <w:p w14:paraId="41751910" w14:textId="314D8427"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20AD6">
        <w:rPr>
          <w:sz w:val="32"/>
          <w:szCs w:val="32"/>
        </w:rPr>
        <w:t xml:space="preserve">Psalm </w:t>
      </w:r>
      <w:r w:rsidR="009D4577">
        <w:rPr>
          <w:sz w:val="32"/>
          <w:szCs w:val="32"/>
        </w:rPr>
        <w:t>18</w:t>
      </w:r>
      <w:r w:rsidR="008111F0">
        <w:rPr>
          <w:sz w:val="32"/>
          <w:szCs w:val="32"/>
        </w:rPr>
        <w:t>, 1Peter 5</w:t>
      </w:r>
      <w:r w:rsidR="00C07AAE">
        <w:rPr>
          <w:sz w:val="32"/>
          <w:szCs w:val="32"/>
        </w:rPr>
        <w:t xml:space="preserve"> </w:t>
      </w:r>
    </w:p>
    <w:p w14:paraId="444F54BA" w14:textId="43CB27C5"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>Psalm 1</w:t>
      </w:r>
      <w:r w:rsidR="009D4577">
        <w:rPr>
          <w:sz w:val="32"/>
          <w:szCs w:val="32"/>
        </w:rPr>
        <w:t>8:</w:t>
      </w:r>
      <w:r w:rsidR="00D1107E">
        <w:rPr>
          <w:sz w:val="32"/>
          <w:szCs w:val="32"/>
        </w:rPr>
        <w:t>20-50</w:t>
      </w:r>
    </w:p>
    <w:p w14:paraId="1E412723" w14:textId="4405F177" w:rsidR="00370C71" w:rsidRDefault="00E61DC8" w:rsidP="00370C71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8111F0">
        <w:rPr>
          <w:sz w:val="32"/>
          <w:szCs w:val="32"/>
        </w:rPr>
        <w:t>144:9-16, 101:1-6, 1, 134a</w:t>
      </w:r>
    </w:p>
    <w:p w14:paraId="60CFCCF6" w14:textId="1DA3D1C4" w:rsidR="00EF0C2D" w:rsidRDefault="00370C71" w:rsidP="00370C7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r w:rsidR="00136BF6">
        <w:rPr>
          <w:sz w:val="32"/>
          <w:szCs w:val="32"/>
        </w:rPr>
        <w:t>history</w:t>
      </w:r>
      <w:r>
        <w:rPr>
          <w:sz w:val="32"/>
          <w:szCs w:val="32"/>
        </w:rPr>
        <w:t xml:space="preserve"> of Israel</w:t>
      </w:r>
      <w:r w:rsidR="00042D1F">
        <w:rPr>
          <w:sz w:val="32"/>
          <w:szCs w:val="32"/>
        </w:rPr>
        <w:t>,</w:t>
      </w:r>
      <w:r>
        <w:rPr>
          <w:sz w:val="32"/>
          <w:szCs w:val="32"/>
        </w:rPr>
        <w:t xml:space="preserve"> Moses and David stand out as faithful servants of the Lord. The Lord spoke to</w:t>
      </w:r>
      <w:r w:rsidR="00042D1F">
        <w:rPr>
          <w:sz w:val="32"/>
          <w:szCs w:val="32"/>
        </w:rPr>
        <w:t xml:space="preserve"> Moses face to face, and David was a </w:t>
      </w:r>
      <w:r w:rsidR="00136BF6">
        <w:rPr>
          <w:sz w:val="32"/>
          <w:szCs w:val="32"/>
        </w:rPr>
        <w:t>man</w:t>
      </w:r>
      <w:r w:rsidR="00042D1F">
        <w:rPr>
          <w:sz w:val="32"/>
          <w:szCs w:val="32"/>
        </w:rPr>
        <w:t xml:space="preserve"> after God’s own heart. </w:t>
      </w:r>
      <w:r>
        <w:rPr>
          <w:sz w:val="32"/>
          <w:szCs w:val="32"/>
        </w:rPr>
        <w:t xml:space="preserve">Both </w:t>
      </w:r>
      <w:r w:rsidR="003613CB">
        <w:rPr>
          <w:sz w:val="32"/>
          <w:szCs w:val="32"/>
        </w:rPr>
        <w:t>were</w:t>
      </w:r>
      <w:r w:rsidR="00042D1F">
        <w:rPr>
          <w:sz w:val="32"/>
          <w:szCs w:val="32"/>
        </w:rPr>
        <w:t xml:space="preserve"> pointers to Christ, what theologians call </w:t>
      </w:r>
      <w:r>
        <w:rPr>
          <w:sz w:val="32"/>
          <w:szCs w:val="32"/>
        </w:rPr>
        <w:t xml:space="preserve">‘types’ </w:t>
      </w:r>
      <w:r w:rsidR="008111F0">
        <w:rPr>
          <w:sz w:val="32"/>
          <w:szCs w:val="32"/>
        </w:rPr>
        <w:t xml:space="preserve">of Christ. David was the Lord’s </w:t>
      </w:r>
      <w:r w:rsidR="003613CB">
        <w:rPr>
          <w:sz w:val="32"/>
          <w:szCs w:val="32"/>
        </w:rPr>
        <w:t>anointed</w:t>
      </w:r>
      <w:r w:rsidR="00042D1F">
        <w:rPr>
          <w:sz w:val="32"/>
          <w:szCs w:val="32"/>
        </w:rPr>
        <w:t xml:space="preserve">, </w:t>
      </w:r>
      <w:r w:rsidR="00042D1F" w:rsidRPr="008111F0">
        <w:rPr>
          <w:sz w:val="32"/>
          <w:szCs w:val="32"/>
        </w:rPr>
        <w:t>the</w:t>
      </w:r>
      <w:r w:rsidRPr="008111F0">
        <w:rPr>
          <w:sz w:val="32"/>
          <w:szCs w:val="32"/>
        </w:rPr>
        <w:t xml:space="preserve"> king of </w:t>
      </w:r>
      <w:r w:rsidR="003613CB" w:rsidRPr="008111F0">
        <w:rPr>
          <w:sz w:val="32"/>
          <w:szCs w:val="32"/>
        </w:rPr>
        <w:t>Israel. One</w:t>
      </w:r>
      <w:r w:rsidRPr="008111F0">
        <w:rPr>
          <w:sz w:val="32"/>
          <w:szCs w:val="32"/>
        </w:rPr>
        <w:t xml:space="preserve"> of David’s descendants would sit on the </w:t>
      </w:r>
      <w:r w:rsidR="00187FF5" w:rsidRPr="008111F0">
        <w:rPr>
          <w:sz w:val="32"/>
          <w:szCs w:val="32"/>
        </w:rPr>
        <w:t>throne until</w:t>
      </w:r>
      <w:r w:rsidR="00042D1F" w:rsidRPr="008111F0">
        <w:rPr>
          <w:sz w:val="32"/>
          <w:szCs w:val="32"/>
        </w:rPr>
        <w:t xml:space="preserve"> the coming of </w:t>
      </w:r>
      <w:r w:rsidRPr="008111F0">
        <w:rPr>
          <w:sz w:val="32"/>
          <w:szCs w:val="32"/>
        </w:rPr>
        <w:t xml:space="preserve">the </w:t>
      </w:r>
      <w:r w:rsidR="003613CB" w:rsidRPr="008111F0">
        <w:rPr>
          <w:sz w:val="32"/>
          <w:szCs w:val="32"/>
        </w:rPr>
        <w:t>Anointed</w:t>
      </w:r>
      <w:r w:rsidRPr="008111F0">
        <w:rPr>
          <w:sz w:val="32"/>
          <w:szCs w:val="32"/>
        </w:rPr>
        <w:t xml:space="preserve"> One, the S</w:t>
      </w:r>
      <w:r w:rsidR="00042D1F" w:rsidRPr="008111F0">
        <w:rPr>
          <w:sz w:val="32"/>
          <w:szCs w:val="32"/>
        </w:rPr>
        <w:t>o</w:t>
      </w:r>
      <w:r w:rsidRPr="008111F0">
        <w:rPr>
          <w:sz w:val="32"/>
          <w:szCs w:val="32"/>
        </w:rPr>
        <w:t>n of God sent down</w:t>
      </w:r>
      <w:r>
        <w:rPr>
          <w:sz w:val="32"/>
          <w:szCs w:val="32"/>
        </w:rPr>
        <w:t xml:space="preserve"> from </w:t>
      </w:r>
      <w:r w:rsidR="003613CB">
        <w:rPr>
          <w:sz w:val="32"/>
          <w:szCs w:val="32"/>
        </w:rPr>
        <w:t>heaven</w:t>
      </w:r>
      <w:r w:rsidR="00042D1F">
        <w:rPr>
          <w:sz w:val="32"/>
          <w:szCs w:val="32"/>
        </w:rPr>
        <w:t xml:space="preserve">. Being a </w:t>
      </w:r>
      <w:r>
        <w:rPr>
          <w:sz w:val="32"/>
          <w:szCs w:val="32"/>
        </w:rPr>
        <w:t xml:space="preserve">‘type’ of </w:t>
      </w:r>
      <w:r w:rsidR="003613CB">
        <w:rPr>
          <w:sz w:val="32"/>
          <w:szCs w:val="32"/>
        </w:rPr>
        <w:t>Christ</w:t>
      </w:r>
      <w:r w:rsidR="00042D1F">
        <w:rPr>
          <w:sz w:val="32"/>
          <w:szCs w:val="32"/>
        </w:rPr>
        <w:t xml:space="preserve"> did not mean D</w:t>
      </w:r>
      <w:r>
        <w:rPr>
          <w:sz w:val="32"/>
          <w:szCs w:val="32"/>
        </w:rPr>
        <w:t xml:space="preserve">avid was sinless; he was only human. David committed adultery and he </w:t>
      </w:r>
      <w:r w:rsidR="00136BF6">
        <w:rPr>
          <w:sz w:val="32"/>
          <w:szCs w:val="32"/>
        </w:rPr>
        <w:t>was</w:t>
      </w:r>
      <w:r w:rsidR="00042D1F">
        <w:rPr>
          <w:sz w:val="32"/>
          <w:szCs w:val="32"/>
        </w:rPr>
        <w:t xml:space="preserve"> also guilty </w:t>
      </w:r>
      <w:r>
        <w:rPr>
          <w:sz w:val="32"/>
          <w:szCs w:val="32"/>
        </w:rPr>
        <w:t xml:space="preserve">of the sin of pride and haughtiness (2Sam 24:10). </w:t>
      </w:r>
      <w:r w:rsidR="00042D1F">
        <w:rPr>
          <w:sz w:val="32"/>
          <w:szCs w:val="32"/>
        </w:rPr>
        <w:t xml:space="preserve">Let </w:t>
      </w:r>
      <w:r>
        <w:rPr>
          <w:sz w:val="32"/>
          <w:szCs w:val="32"/>
        </w:rPr>
        <w:t xml:space="preserve">no one </w:t>
      </w:r>
      <w:r w:rsidR="00187FF5">
        <w:rPr>
          <w:sz w:val="32"/>
          <w:szCs w:val="32"/>
        </w:rPr>
        <w:t>discount the</w:t>
      </w:r>
      <w:r>
        <w:rPr>
          <w:sz w:val="32"/>
          <w:szCs w:val="32"/>
        </w:rPr>
        <w:t xml:space="preserve"> seriousness of such sin. </w:t>
      </w:r>
      <w:r w:rsidR="00136BF6">
        <w:rPr>
          <w:sz w:val="32"/>
          <w:szCs w:val="32"/>
        </w:rPr>
        <w:t>John</w:t>
      </w:r>
      <w:r w:rsidR="00042D1F">
        <w:rPr>
          <w:sz w:val="32"/>
          <w:szCs w:val="32"/>
        </w:rPr>
        <w:t xml:space="preserve"> includes </w:t>
      </w:r>
      <w:r>
        <w:rPr>
          <w:sz w:val="32"/>
          <w:szCs w:val="32"/>
        </w:rPr>
        <w:t xml:space="preserve">‘the pride </w:t>
      </w:r>
      <w:r w:rsidR="00136BF6">
        <w:rPr>
          <w:sz w:val="32"/>
          <w:szCs w:val="32"/>
        </w:rPr>
        <w:t>of</w:t>
      </w:r>
      <w:r w:rsidR="00042D1F">
        <w:rPr>
          <w:sz w:val="32"/>
          <w:szCs w:val="32"/>
        </w:rPr>
        <w:t xml:space="preserve"> life’ with the lust of the flesh </w:t>
      </w:r>
      <w:r>
        <w:rPr>
          <w:sz w:val="32"/>
          <w:szCs w:val="32"/>
        </w:rPr>
        <w:t xml:space="preserve">and the lust of the eyes (1John 2:16). Satan tempted Jesus with the kingdoms of the world and their glory but he resisted saying, ‘Worship the Lord your God </w:t>
      </w:r>
      <w:r w:rsidR="002D6990">
        <w:rPr>
          <w:sz w:val="32"/>
          <w:szCs w:val="32"/>
        </w:rPr>
        <w:t>and Him only you shall serve’ (Mat 4:10).</w:t>
      </w:r>
      <w:r>
        <w:rPr>
          <w:sz w:val="32"/>
          <w:szCs w:val="32"/>
        </w:rPr>
        <w:t xml:space="preserve"> </w:t>
      </w:r>
    </w:p>
    <w:p w14:paraId="039387A0" w14:textId="4DC6B813" w:rsidR="002D6990" w:rsidRDefault="002D6990" w:rsidP="00370C71">
      <w:pPr>
        <w:tabs>
          <w:tab w:val="left" w:pos="5730"/>
        </w:tabs>
        <w:rPr>
          <w:sz w:val="32"/>
          <w:szCs w:val="32"/>
        </w:rPr>
      </w:pPr>
    </w:p>
    <w:p w14:paraId="5B909E85" w14:textId="55167023" w:rsidR="002D6990" w:rsidRDefault="002D6990" w:rsidP="00370C7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wrote this psalm, </w:t>
      </w:r>
      <w:r w:rsidR="00136BF6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its </w:t>
      </w:r>
      <w:r w:rsidR="00187FF5">
        <w:rPr>
          <w:sz w:val="32"/>
          <w:szCs w:val="32"/>
        </w:rPr>
        <w:t>title, when</w:t>
      </w:r>
      <w:r w:rsidR="00042D1F">
        <w:rPr>
          <w:sz w:val="32"/>
          <w:szCs w:val="32"/>
        </w:rPr>
        <w:t xml:space="preserve"> ‘the Lord delivered him from </w:t>
      </w:r>
      <w:r>
        <w:rPr>
          <w:sz w:val="32"/>
          <w:szCs w:val="32"/>
        </w:rPr>
        <w:t xml:space="preserve">the hand of all his </w:t>
      </w:r>
      <w:r w:rsidR="003613CB">
        <w:rPr>
          <w:sz w:val="32"/>
          <w:szCs w:val="32"/>
        </w:rPr>
        <w:t>enemies</w:t>
      </w:r>
      <w:r>
        <w:rPr>
          <w:sz w:val="32"/>
          <w:szCs w:val="32"/>
        </w:rPr>
        <w:t xml:space="preserve"> and from the hand of Saul’</w:t>
      </w:r>
      <w:r w:rsidR="00042D1F">
        <w:rPr>
          <w:sz w:val="32"/>
          <w:szCs w:val="32"/>
        </w:rPr>
        <w:t xml:space="preserve">. We find a copy of this psalm </w:t>
      </w:r>
      <w:r>
        <w:rPr>
          <w:sz w:val="32"/>
          <w:szCs w:val="32"/>
        </w:rPr>
        <w:t xml:space="preserve">included in 2Samuel 22. </w:t>
      </w:r>
      <w:r w:rsidR="00187FF5">
        <w:rPr>
          <w:sz w:val="32"/>
          <w:szCs w:val="32"/>
        </w:rPr>
        <w:t>We have</w:t>
      </w:r>
      <w:r>
        <w:rPr>
          <w:sz w:val="32"/>
          <w:szCs w:val="32"/>
        </w:rPr>
        <w:t xml:space="preserve"> looked at the first nineteen verse</w:t>
      </w:r>
      <w:r w:rsidR="00042D1F">
        <w:rPr>
          <w:sz w:val="32"/>
          <w:szCs w:val="32"/>
        </w:rPr>
        <w:t>s</w:t>
      </w:r>
      <w:r>
        <w:rPr>
          <w:sz w:val="32"/>
          <w:szCs w:val="32"/>
        </w:rPr>
        <w:t xml:space="preserve"> under the </w:t>
      </w:r>
      <w:r w:rsidR="003613CB">
        <w:rPr>
          <w:sz w:val="32"/>
          <w:szCs w:val="32"/>
        </w:rPr>
        <w:t>title</w:t>
      </w:r>
      <w:r w:rsidR="00042D1F">
        <w:rPr>
          <w:sz w:val="32"/>
          <w:szCs w:val="32"/>
        </w:rPr>
        <w:t>, ‘Warrior</w:t>
      </w:r>
      <w:r>
        <w:rPr>
          <w:sz w:val="32"/>
          <w:szCs w:val="32"/>
        </w:rPr>
        <w:t xml:space="preserve"> </w:t>
      </w:r>
      <w:r w:rsidR="00136BF6">
        <w:rPr>
          <w:sz w:val="32"/>
          <w:szCs w:val="32"/>
        </w:rPr>
        <w:t>king</w:t>
      </w:r>
      <w:r>
        <w:rPr>
          <w:sz w:val="32"/>
          <w:szCs w:val="32"/>
        </w:rPr>
        <w:t xml:space="preserve">, warrior God’. With his warrior </w:t>
      </w:r>
      <w:r w:rsidR="00187FF5">
        <w:rPr>
          <w:sz w:val="32"/>
          <w:szCs w:val="32"/>
        </w:rPr>
        <w:t>background</w:t>
      </w:r>
      <w:r w:rsidR="00042D1F">
        <w:rPr>
          <w:sz w:val="32"/>
          <w:szCs w:val="32"/>
        </w:rPr>
        <w:t>,</w:t>
      </w:r>
      <w:r w:rsidR="00187FF5">
        <w:rPr>
          <w:sz w:val="32"/>
          <w:szCs w:val="32"/>
        </w:rPr>
        <w:t xml:space="preserve"> David came</w:t>
      </w:r>
      <w:r>
        <w:rPr>
          <w:sz w:val="32"/>
          <w:szCs w:val="32"/>
        </w:rPr>
        <w:t xml:space="preserve"> up </w:t>
      </w:r>
      <w:r w:rsidR="00187FF5">
        <w:rPr>
          <w:sz w:val="32"/>
          <w:szCs w:val="32"/>
        </w:rPr>
        <w:t>with military</w:t>
      </w:r>
      <w:r>
        <w:rPr>
          <w:sz w:val="32"/>
          <w:szCs w:val="32"/>
        </w:rPr>
        <w:t xml:space="preserve"> </w:t>
      </w:r>
      <w:r w:rsidR="00136BF6">
        <w:rPr>
          <w:sz w:val="32"/>
          <w:szCs w:val="32"/>
        </w:rPr>
        <w:t>metaphors</w:t>
      </w:r>
      <w:r>
        <w:rPr>
          <w:sz w:val="32"/>
          <w:szCs w:val="32"/>
        </w:rPr>
        <w:t xml:space="preserve"> when writing of how God </w:t>
      </w:r>
      <w:r w:rsidR="00042D1F">
        <w:rPr>
          <w:sz w:val="32"/>
          <w:szCs w:val="32"/>
        </w:rPr>
        <w:t xml:space="preserve">protected him from his enemies when he asked for help. </w:t>
      </w:r>
      <w:r>
        <w:rPr>
          <w:sz w:val="32"/>
          <w:szCs w:val="32"/>
        </w:rPr>
        <w:t>He describes the Lord as his rock, hi</w:t>
      </w:r>
      <w:r w:rsidR="00042D1F">
        <w:rPr>
          <w:sz w:val="32"/>
          <w:szCs w:val="32"/>
        </w:rPr>
        <w:t>s fortress, and his shield. As D</w:t>
      </w:r>
      <w:r>
        <w:rPr>
          <w:sz w:val="32"/>
          <w:szCs w:val="32"/>
        </w:rPr>
        <w:t>avid prayed</w:t>
      </w:r>
      <w:r w:rsidR="00042D1F">
        <w:rPr>
          <w:sz w:val="32"/>
          <w:szCs w:val="32"/>
        </w:rPr>
        <w:t xml:space="preserve">, he remembered God delivering his people through Moses. </w:t>
      </w:r>
      <w:r>
        <w:rPr>
          <w:sz w:val="32"/>
          <w:szCs w:val="32"/>
        </w:rPr>
        <w:t xml:space="preserve">The Lord </w:t>
      </w:r>
      <w:r w:rsidR="00042D1F">
        <w:rPr>
          <w:sz w:val="32"/>
          <w:szCs w:val="32"/>
        </w:rPr>
        <w:t xml:space="preserve">had </w:t>
      </w:r>
      <w:r>
        <w:rPr>
          <w:sz w:val="32"/>
          <w:szCs w:val="32"/>
        </w:rPr>
        <w:t xml:space="preserve">just delivered </w:t>
      </w:r>
      <w:r w:rsidR="00187FF5">
        <w:rPr>
          <w:sz w:val="32"/>
          <w:szCs w:val="32"/>
        </w:rPr>
        <w:t>David,</w:t>
      </w:r>
      <w:r>
        <w:rPr>
          <w:sz w:val="32"/>
          <w:szCs w:val="32"/>
        </w:rPr>
        <w:t xml:space="preserve"> pluck</w:t>
      </w:r>
      <w:r w:rsidR="00042D1F">
        <w:rPr>
          <w:sz w:val="32"/>
          <w:szCs w:val="32"/>
        </w:rPr>
        <w:t>ing</w:t>
      </w:r>
      <w:r>
        <w:rPr>
          <w:sz w:val="32"/>
          <w:szCs w:val="32"/>
        </w:rPr>
        <w:t xml:space="preserve"> him </w:t>
      </w:r>
      <w:r w:rsidR="00042D1F">
        <w:rPr>
          <w:sz w:val="32"/>
          <w:szCs w:val="32"/>
        </w:rPr>
        <w:t xml:space="preserve">out of </w:t>
      </w:r>
      <w:r>
        <w:rPr>
          <w:sz w:val="32"/>
          <w:szCs w:val="32"/>
        </w:rPr>
        <w:t xml:space="preserve">a flood of enemies. The Lord had brought him to </w:t>
      </w:r>
      <w:r w:rsidR="003E6F71">
        <w:rPr>
          <w:sz w:val="32"/>
          <w:szCs w:val="32"/>
        </w:rPr>
        <w:t xml:space="preserve">a </w:t>
      </w:r>
      <w:r w:rsidR="00042D1F">
        <w:rPr>
          <w:sz w:val="32"/>
          <w:szCs w:val="32"/>
        </w:rPr>
        <w:t>safe place</w:t>
      </w:r>
      <w:r>
        <w:rPr>
          <w:sz w:val="32"/>
          <w:szCs w:val="32"/>
        </w:rPr>
        <w:t xml:space="preserve"> because he delighted in him (18:9).</w:t>
      </w:r>
    </w:p>
    <w:p w14:paraId="06B6B6CE" w14:textId="2A8FA3BA" w:rsidR="002D6990" w:rsidRDefault="002D6990" w:rsidP="00370C71">
      <w:pPr>
        <w:tabs>
          <w:tab w:val="left" w:pos="5730"/>
        </w:tabs>
        <w:rPr>
          <w:sz w:val="32"/>
          <w:szCs w:val="32"/>
        </w:rPr>
      </w:pPr>
    </w:p>
    <w:p w14:paraId="6388D476" w14:textId="62DDCDD6" w:rsidR="002D6990" w:rsidRDefault="00042D1F" w:rsidP="00370C7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continues to reflect on his covenant relationship </w:t>
      </w:r>
      <w:r w:rsidR="002D6990">
        <w:rPr>
          <w:sz w:val="32"/>
          <w:szCs w:val="32"/>
        </w:rPr>
        <w:t>with the Lord, a covenant</w:t>
      </w:r>
      <w:r>
        <w:rPr>
          <w:sz w:val="32"/>
          <w:szCs w:val="32"/>
        </w:rPr>
        <w:t xml:space="preserve"> of love, but also of justice. </w:t>
      </w:r>
      <w:r w:rsidR="002D6990">
        <w:rPr>
          <w:sz w:val="32"/>
          <w:szCs w:val="32"/>
        </w:rPr>
        <w:t xml:space="preserve">God’s </w:t>
      </w:r>
      <w:r w:rsidR="00187FF5">
        <w:rPr>
          <w:sz w:val="32"/>
          <w:szCs w:val="32"/>
        </w:rPr>
        <w:t>love and</w:t>
      </w:r>
      <w:r w:rsidR="002D6990">
        <w:rPr>
          <w:sz w:val="32"/>
          <w:szCs w:val="32"/>
        </w:rPr>
        <w:t xml:space="preserve"> </w:t>
      </w:r>
      <w:r w:rsidR="00136BF6">
        <w:rPr>
          <w:sz w:val="32"/>
          <w:szCs w:val="32"/>
        </w:rPr>
        <w:t>justice</w:t>
      </w:r>
      <w:r w:rsidR="002D6990">
        <w:rPr>
          <w:sz w:val="32"/>
          <w:szCs w:val="32"/>
        </w:rPr>
        <w:t xml:space="preserve"> woul</w:t>
      </w:r>
      <w:r>
        <w:rPr>
          <w:sz w:val="32"/>
          <w:szCs w:val="32"/>
        </w:rPr>
        <w:t xml:space="preserve">d ultimately be seen in </w:t>
      </w:r>
      <w:r w:rsidR="002D6990">
        <w:rPr>
          <w:sz w:val="32"/>
          <w:szCs w:val="32"/>
        </w:rPr>
        <w:t xml:space="preserve">the cross of </w:t>
      </w:r>
      <w:r w:rsidR="00136BF6">
        <w:rPr>
          <w:sz w:val="32"/>
          <w:szCs w:val="32"/>
        </w:rPr>
        <w:t>Jesus</w:t>
      </w:r>
      <w:r w:rsidR="002D6990">
        <w:rPr>
          <w:sz w:val="32"/>
          <w:szCs w:val="32"/>
        </w:rPr>
        <w:t xml:space="preserve"> Christ. David speaks prophetically of this coming king </w:t>
      </w:r>
      <w:r w:rsidR="00187FF5">
        <w:rPr>
          <w:sz w:val="32"/>
          <w:szCs w:val="32"/>
        </w:rPr>
        <w:t>of</w:t>
      </w:r>
      <w:r w:rsidR="002D6990"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heaven, even</w:t>
      </w:r>
      <w:r w:rsidR="002D6990">
        <w:rPr>
          <w:sz w:val="32"/>
          <w:szCs w:val="32"/>
        </w:rPr>
        <w:t xml:space="preserve"> as he </w:t>
      </w:r>
      <w:r w:rsidR="00187FF5">
        <w:rPr>
          <w:sz w:val="32"/>
          <w:szCs w:val="32"/>
        </w:rPr>
        <w:t>himself lives</w:t>
      </w:r>
      <w:r w:rsidR="002D6990">
        <w:rPr>
          <w:sz w:val="32"/>
          <w:szCs w:val="32"/>
        </w:rPr>
        <w:t xml:space="preserve"> </w:t>
      </w:r>
      <w:r w:rsidR="00136BF6">
        <w:rPr>
          <w:sz w:val="32"/>
          <w:szCs w:val="32"/>
        </w:rPr>
        <w:lastRenderedPageBreak/>
        <w:t>and</w:t>
      </w:r>
      <w:r w:rsidR="002D6990">
        <w:rPr>
          <w:sz w:val="32"/>
          <w:szCs w:val="32"/>
        </w:rPr>
        <w:t xml:space="preserve"> reigns </w:t>
      </w:r>
      <w:r w:rsidR="00187FF5">
        <w:rPr>
          <w:sz w:val="32"/>
          <w:szCs w:val="32"/>
        </w:rPr>
        <w:t>as ‘</w:t>
      </w:r>
      <w:r w:rsidR="002D6990">
        <w:rPr>
          <w:sz w:val="32"/>
          <w:szCs w:val="32"/>
        </w:rPr>
        <w:t xml:space="preserve">type’ </w:t>
      </w:r>
      <w:r w:rsidR="00220C59">
        <w:rPr>
          <w:sz w:val="32"/>
          <w:szCs w:val="32"/>
        </w:rPr>
        <w:t>of Christ. Our first subheading</w:t>
      </w:r>
      <w:r w:rsidR="003E6F71">
        <w:rPr>
          <w:sz w:val="32"/>
          <w:szCs w:val="32"/>
        </w:rPr>
        <w:t>, f</w:t>
      </w:r>
      <w:r w:rsidR="00220C59">
        <w:rPr>
          <w:sz w:val="32"/>
          <w:szCs w:val="32"/>
        </w:rPr>
        <w:t>or</w:t>
      </w:r>
      <w:r w:rsidR="003E6F71">
        <w:rPr>
          <w:sz w:val="32"/>
          <w:szCs w:val="32"/>
        </w:rPr>
        <w:t xml:space="preserve"> verse</w:t>
      </w:r>
      <w:r w:rsidR="00220C59">
        <w:rPr>
          <w:sz w:val="32"/>
          <w:szCs w:val="32"/>
        </w:rPr>
        <w:t>s 20-27 is</w:t>
      </w:r>
      <w:r w:rsidR="003E6F71">
        <w:rPr>
          <w:sz w:val="32"/>
          <w:szCs w:val="32"/>
        </w:rPr>
        <w:t xml:space="preserve">, ‘Goodness of God’, our second, ‘Grace of God’, our third, ‘Gift of </w:t>
      </w:r>
      <w:r w:rsidR="00136BF6">
        <w:rPr>
          <w:sz w:val="32"/>
          <w:szCs w:val="32"/>
        </w:rPr>
        <w:t>victory</w:t>
      </w:r>
      <w:r w:rsidR="00220C59">
        <w:rPr>
          <w:sz w:val="32"/>
          <w:szCs w:val="32"/>
        </w:rPr>
        <w:t xml:space="preserve">’ and our fourth, ‘Give </w:t>
      </w:r>
      <w:r w:rsidR="003E6F71">
        <w:rPr>
          <w:sz w:val="32"/>
          <w:szCs w:val="32"/>
        </w:rPr>
        <w:t xml:space="preserve">thanks among the Gentiles’. </w:t>
      </w:r>
    </w:p>
    <w:p w14:paraId="53EDD0EE" w14:textId="6575283B" w:rsidR="003E6F71" w:rsidRDefault="003E6F71" w:rsidP="00370C71">
      <w:pPr>
        <w:tabs>
          <w:tab w:val="left" w:pos="5730"/>
        </w:tabs>
        <w:rPr>
          <w:sz w:val="32"/>
          <w:szCs w:val="32"/>
        </w:rPr>
      </w:pPr>
    </w:p>
    <w:p w14:paraId="5A953D3E" w14:textId="3D6AD04A" w:rsidR="003E6F71" w:rsidRPr="003E6F71" w:rsidRDefault="003E6F71" w:rsidP="00370C71">
      <w:pPr>
        <w:tabs>
          <w:tab w:val="left" w:pos="5730"/>
        </w:tabs>
        <w:rPr>
          <w:b/>
          <w:bCs/>
          <w:sz w:val="32"/>
          <w:szCs w:val="32"/>
        </w:rPr>
      </w:pPr>
      <w:r w:rsidRPr="003E6F71">
        <w:rPr>
          <w:b/>
          <w:bCs/>
          <w:sz w:val="32"/>
          <w:szCs w:val="32"/>
        </w:rPr>
        <w:t>1.Goodness of God</w:t>
      </w:r>
    </w:p>
    <w:p w14:paraId="45C57795" w14:textId="5F9FB584" w:rsidR="003E6F71" w:rsidRDefault="00136BF6" w:rsidP="00370C7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Reflecting</w:t>
      </w:r>
      <w:r w:rsidR="003E6F71">
        <w:rPr>
          <w:sz w:val="32"/>
          <w:szCs w:val="32"/>
        </w:rPr>
        <w:t xml:space="preserve"> on God’s goodness towards him, </w:t>
      </w:r>
      <w:r w:rsidR="00187FF5">
        <w:rPr>
          <w:sz w:val="32"/>
          <w:szCs w:val="32"/>
        </w:rPr>
        <w:t>David speaks</w:t>
      </w:r>
      <w:r w:rsidR="00220C59">
        <w:rPr>
          <w:sz w:val="32"/>
          <w:szCs w:val="32"/>
        </w:rPr>
        <w:t xml:space="preserve"> of the Lord rewarding him </w:t>
      </w:r>
      <w:r>
        <w:rPr>
          <w:sz w:val="32"/>
          <w:szCs w:val="32"/>
        </w:rPr>
        <w:t>according</w:t>
      </w:r>
      <w:r w:rsidR="003E6F71">
        <w:rPr>
          <w:sz w:val="32"/>
          <w:szCs w:val="32"/>
        </w:rPr>
        <w:t xml:space="preserve"> to his righteousness and ‘clean hands’ (18:20). David is not </w:t>
      </w:r>
      <w:r w:rsidR="003613CB">
        <w:rPr>
          <w:sz w:val="32"/>
          <w:szCs w:val="32"/>
        </w:rPr>
        <w:t>claiming</w:t>
      </w:r>
      <w:r w:rsidR="003E6F71">
        <w:rPr>
          <w:sz w:val="32"/>
          <w:szCs w:val="32"/>
        </w:rPr>
        <w:t xml:space="preserve"> to be without sin, something only his descendant Jesus </w:t>
      </w:r>
      <w:r w:rsidR="003613CB">
        <w:rPr>
          <w:sz w:val="32"/>
          <w:szCs w:val="32"/>
        </w:rPr>
        <w:t>Christ</w:t>
      </w:r>
      <w:r w:rsidR="003E6F71">
        <w:rPr>
          <w:sz w:val="32"/>
          <w:szCs w:val="32"/>
        </w:rPr>
        <w:t xml:space="preserve"> could claim; there is an element of </w:t>
      </w:r>
      <w:r>
        <w:rPr>
          <w:sz w:val="32"/>
          <w:szCs w:val="32"/>
        </w:rPr>
        <w:t>prophecy</w:t>
      </w:r>
      <w:r w:rsidR="008111F0">
        <w:rPr>
          <w:sz w:val="32"/>
          <w:szCs w:val="32"/>
        </w:rPr>
        <w:t xml:space="preserve"> </w:t>
      </w:r>
      <w:r w:rsidR="003E6F71">
        <w:rPr>
          <w:sz w:val="32"/>
          <w:szCs w:val="32"/>
        </w:rPr>
        <w:t>in these v</w:t>
      </w:r>
      <w:r w:rsidR="00220C59">
        <w:rPr>
          <w:sz w:val="32"/>
          <w:szCs w:val="32"/>
        </w:rPr>
        <w:t xml:space="preserve">erses. What David was claiming </w:t>
      </w:r>
      <w:r w:rsidR="003E6F71">
        <w:rPr>
          <w:sz w:val="32"/>
          <w:szCs w:val="32"/>
        </w:rPr>
        <w:t xml:space="preserve">was obedience to the commands of the Lord, at least from an </w:t>
      </w:r>
      <w:r w:rsidR="003613CB">
        <w:rPr>
          <w:sz w:val="32"/>
          <w:szCs w:val="32"/>
        </w:rPr>
        <w:t>outward</w:t>
      </w:r>
      <w:r w:rsidR="00220C59">
        <w:rPr>
          <w:sz w:val="32"/>
          <w:szCs w:val="32"/>
        </w:rPr>
        <w:t xml:space="preserve"> perspective. </w:t>
      </w:r>
      <w:r w:rsidR="003E6F71">
        <w:rPr>
          <w:sz w:val="32"/>
          <w:szCs w:val="32"/>
        </w:rPr>
        <w:t>David had no</w:t>
      </w:r>
      <w:r w:rsidR="00220C59">
        <w:rPr>
          <w:sz w:val="32"/>
          <w:szCs w:val="32"/>
        </w:rPr>
        <w:t xml:space="preserve">t </w:t>
      </w:r>
      <w:r w:rsidR="003613CB">
        <w:rPr>
          <w:sz w:val="32"/>
          <w:szCs w:val="32"/>
        </w:rPr>
        <w:t>joined</w:t>
      </w:r>
      <w:r w:rsidR="00220C59">
        <w:rPr>
          <w:sz w:val="32"/>
          <w:szCs w:val="32"/>
        </w:rPr>
        <w:t xml:space="preserve"> with the wicked, not walked </w:t>
      </w:r>
      <w:r w:rsidR="003E6F71">
        <w:rPr>
          <w:sz w:val="32"/>
          <w:szCs w:val="32"/>
        </w:rPr>
        <w:t>in</w:t>
      </w:r>
      <w:r w:rsidR="00220C59">
        <w:rPr>
          <w:sz w:val="32"/>
          <w:szCs w:val="32"/>
        </w:rPr>
        <w:t xml:space="preserve"> the counsel of the ungodly or </w:t>
      </w:r>
      <w:r w:rsidR="003E6F71">
        <w:rPr>
          <w:sz w:val="32"/>
          <w:szCs w:val="32"/>
        </w:rPr>
        <w:t xml:space="preserve">sat in the seat of </w:t>
      </w:r>
      <w:r w:rsidR="003613CB">
        <w:rPr>
          <w:sz w:val="32"/>
          <w:szCs w:val="32"/>
        </w:rPr>
        <w:t>sinners</w:t>
      </w:r>
      <w:r w:rsidR="003E6F71">
        <w:rPr>
          <w:sz w:val="32"/>
          <w:szCs w:val="32"/>
        </w:rPr>
        <w:t xml:space="preserve"> (Ps 1). </w:t>
      </w:r>
    </w:p>
    <w:p w14:paraId="0A227705" w14:textId="673CBC87" w:rsidR="003E6F71" w:rsidRDefault="003E6F71" w:rsidP="00370C71">
      <w:pPr>
        <w:tabs>
          <w:tab w:val="left" w:pos="5730"/>
        </w:tabs>
        <w:rPr>
          <w:sz w:val="32"/>
          <w:szCs w:val="32"/>
        </w:rPr>
      </w:pPr>
    </w:p>
    <w:p w14:paraId="20196C59" w14:textId="2AE92B16" w:rsidR="003E6F71" w:rsidRDefault="003E6F71" w:rsidP="00370C7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While the Lord </w:t>
      </w:r>
      <w:r w:rsidR="00136BF6">
        <w:rPr>
          <w:sz w:val="32"/>
          <w:szCs w:val="32"/>
        </w:rPr>
        <w:t>looks</w:t>
      </w:r>
      <w:r>
        <w:rPr>
          <w:sz w:val="32"/>
          <w:szCs w:val="32"/>
        </w:rPr>
        <w:t xml:space="preserve"> on the </w:t>
      </w:r>
      <w:r w:rsidR="00187FF5">
        <w:rPr>
          <w:sz w:val="32"/>
          <w:szCs w:val="32"/>
        </w:rPr>
        <w:t>heart,</w:t>
      </w:r>
      <w:r w:rsidR="00220C59">
        <w:rPr>
          <w:sz w:val="32"/>
          <w:szCs w:val="32"/>
        </w:rPr>
        <w:t xml:space="preserve"> he does not ignore outward things like words and actions. </w:t>
      </w:r>
      <w:r>
        <w:rPr>
          <w:sz w:val="32"/>
          <w:szCs w:val="32"/>
        </w:rPr>
        <w:t>David w</w:t>
      </w:r>
      <w:r w:rsidR="00220C59">
        <w:rPr>
          <w:sz w:val="32"/>
          <w:szCs w:val="32"/>
        </w:rPr>
        <w:t xml:space="preserve">as a man who examined his life </w:t>
      </w:r>
      <w:r>
        <w:rPr>
          <w:sz w:val="32"/>
          <w:szCs w:val="32"/>
        </w:rPr>
        <w:t xml:space="preserve">and his heart, as seen in the Psalm 17 and Psalm 139:23,24. He confessed his sin, knowing that </w:t>
      </w:r>
      <w:r w:rsidR="005F65CE">
        <w:rPr>
          <w:sz w:val="32"/>
          <w:szCs w:val="32"/>
        </w:rPr>
        <w:t xml:space="preserve">his covenant </w:t>
      </w:r>
      <w:r w:rsidR="003613CB">
        <w:rPr>
          <w:sz w:val="32"/>
          <w:szCs w:val="32"/>
        </w:rPr>
        <w:t>G</w:t>
      </w:r>
      <w:r w:rsidR="005F65CE">
        <w:rPr>
          <w:sz w:val="32"/>
          <w:szCs w:val="32"/>
        </w:rPr>
        <w:t>od forgives si</w:t>
      </w:r>
      <w:r w:rsidR="00220C59">
        <w:rPr>
          <w:sz w:val="32"/>
          <w:szCs w:val="32"/>
        </w:rPr>
        <w:t xml:space="preserve">n. David was not the only man </w:t>
      </w:r>
      <w:r w:rsidR="005F65CE">
        <w:rPr>
          <w:sz w:val="32"/>
          <w:szCs w:val="32"/>
        </w:rPr>
        <w:t>who claimed to be blameless. We have already mentione</w:t>
      </w:r>
      <w:r w:rsidR="00220C59">
        <w:rPr>
          <w:sz w:val="32"/>
          <w:szCs w:val="32"/>
        </w:rPr>
        <w:t xml:space="preserve">d Moses (Num 12:3), and Job is </w:t>
      </w:r>
      <w:r w:rsidR="005F65CE">
        <w:rPr>
          <w:sz w:val="32"/>
          <w:szCs w:val="32"/>
        </w:rPr>
        <w:t xml:space="preserve">called ‘blameless and upright’ (Job 1:1). </w:t>
      </w:r>
      <w:r w:rsidR="00220C59">
        <w:rPr>
          <w:sz w:val="32"/>
          <w:szCs w:val="32"/>
        </w:rPr>
        <w:t>Wh</w:t>
      </w:r>
      <w:r w:rsidR="005F65CE">
        <w:rPr>
          <w:sz w:val="32"/>
          <w:szCs w:val="32"/>
        </w:rPr>
        <w:t xml:space="preserve">en the rich young </w:t>
      </w:r>
      <w:r w:rsidR="00187FF5">
        <w:rPr>
          <w:sz w:val="32"/>
          <w:szCs w:val="32"/>
        </w:rPr>
        <w:t>ruler came</w:t>
      </w:r>
      <w:r w:rsidR="005F65CE">
        <w:rPr>
          <w:sz w:val="32"/>
          <w:szCs w:val="32"/>
        </w:rPr>
        <w:t xml:space="preserve"> to </w:t>
      </w:r>
      <w:r w:rsidR="003613CB">
        <w:rPr>
          <w:sz w:val="32"/>
          <w:szCs w:val="32"/>
        </w:rPr>
        <w:t>Jesus</w:t>
      </w:r>
      <w:r w:rsidR="005F65CE">
        <w:rPr>
          <w:sz w:val="32"/>
          <w:szCs w:val="32"/>
        </w:rPr>
        <w:t xml:space="preserve"> seeking eternal life, </w:t>
      </w:r>
      <w:r w:rsidR="00136BF6">
        <w:rPr>
          <w:sz w:val="32"/>
          <w:szCs w:val="32"/>
        </w:rPr>
        <w:t>Jesus</w:t>
      </w:r>
      <w:r w:rsidR="005F65CE">
        <w:rPr>
          <w:sz w:val="32"/>
          <w:szCs w:val="32"/>
        </w:rPr>
        <w:t xml:space="preserve"> directed him to the </w:t>
      </w:r>
      <w:r w:rsidR="003613CB">
        <w:rPr>
          <w:sz w:val="32"/>
          <w:szCs w:val="32"/>
        </w:rPr>
        <w:t>commandments</w:t>
      </w:r>
      <w:r w:rsidR="005F65CE">
        <w:rPr>
          <w:sz w:val="32"/>
          <w:szCs w:val="32"/>
        </w:rPr>
        <w:t xml:space="preserve"> and he </w:t>
      </w:r>
      <w:r w:rsidR="003613CB">
        <w:rPr>
          <w:sz w:val="32"/>
          <w:szCs w:val="32"/>
        </w:rPr>
        <w:t>claimed</w:t>
      </w:r>
      <w:r w:rsidR="005F65CE">
        <w:rPr>
          <w:sz w:val="32"/>
          <w:szCs w:val="32"/>
        </w:rPr>
        <w:t xml:space="preserve"> to have kept these (Luke 18:20).</w:t>
      </w:r>
      <w:r w:rsidR="00220C59">
        <w:rPr>
          <w:sz w:val="32"/>
          <w:szCs w:val="32"/>
        </w:rPr>
        <w:t xml:space="preserve"> We know that he went away sad, but the point </w:t>
      </w:r>
      <w:r w:rsidR="005F65CE">
        <w:rPr>
          <w:sz w:val="32"/>
          <w:szCs w:val="32"/>
        </w:rPr>
        <w:t xml:space="preserve">is, the </w:t>
      </w:r>
      <w:r w:rsidR="003613CB">
        <w:rPr>
          <w:sz w:val="32"/>
          <w:szCs w:val="32"/>
        </w:rPr>
        <w:t>commandments</w:t>
      </w:r>
      <w:r w:rsidR="00220C59">
        <w:rPr>
          <w:sz w:val="32"/>
          <w:szCs w:val="32"/>
        </w:rPr>
        <w:t xml:space="preserve"> </w:t>
      </w:r>
      <w:r w:rsidR="008111F0">
        <w:rPr>
          <w:sz w:val="32"/>
          <w:szCs w:val="32"/>
        </w:rPr>
        <w:t xml:space="preserve">cannot be ignored. </w:t>
      </w:r>
      <w:r w:rsidR="005F65CE">
        <w:rPr>
          <w:sz w:val="32"/>
          <w:szCs w:val="32"/>
        </w:rPr>
        <w:t xml:space="preserve">Note that </w:t>
      </w:r>
      <w:r w:rsidR="00187FF5">
        <w:rPr>
          <w:sz w:val="32"/>
          <w:szCs w:val="32"/>
        </w:rPr>
        <w:t>Jesus also</w:t>
      </w:r>
      <w:r w:rsidR="00220C59">
        <w:rPr>
          <w:sz w:val="32"/>
          <w:szCs w:val="32"/>
        </w:rPr>
        <w:t xml:space="preserve"> taught this man </w:t>
      </w:r>
      <w:r w:rsidR="005F65CE">
        <w:rPr>
          <w:sz w:val="32"/>
          <w:szCs w:val="32"/>
        </w:rPr>
        <w:t xml:space="preserve">that only God is good. </w:t>
      </w:r>
    </w:p>
    <w:p w14:paraId="22BA17A0" w14:textId="3D986992" w:rsidR="00F2430E" w:rsidRDefault="00F2430E" w:rsidP="00370C71">
      <w:pPr>
        <w:tabs>
          <w:tab w:val="left" w:pos="5730"/>
        </w:tabs>
        <w:rPr>
          <w:sz w:val="32"/>
          <w:szCs w:val="32"/>
        </w:rPr>
      </w:pPr>
    </w:p>
    <w:p w14:paraId="41D597A3" w14:textId="18712FEB" w:rsidR="00876D46" w:rsidRDefault="00F2430E" w:rsidP="00370C7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is </w:t>
      </w:r>
      <w:r w:rsidR="00136BF6">
        <w:rPr>
          <w:sz w:val="32"/>
          <w:szCs w:val="32"/>
        </w:rPr>
        <w:t>first</w:t>
      </w:r>
      <w:r w:rsidR="00220C59">
        <w:rPr>
          <w:sz w:val="32"/>
          <w:szCs w:val="32"/>
        </w:rPr>
        <w:t xml:space="preserve"> and foremost, </w:t>
      </w:r>
      <w:r>
        <w:rPr>
          <w:sz w:val="32"/>
          <w:szCs w:val="32"/>
        </w:rPr>
        <w:t xml:space="preserve">the God </w:t>
      </w:r>
      <w:r w:rsidR="00136BF6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3613CB">
        <w:rPr>
          <w:sz w:val="32"/>
          <w:szCs w:val="32"/>
        </w:rPr>
        <w:t>truth</w:t>
      </w:r>
      <w:r>
        <w:rPr>
          <w:sz w:val="32"/>
          <w:szCs w:val="32"/>
        </w:rPr>
        <w:t xml:space="preserve"> and justice</w:t>
      </w:r>
      <w:r w:rsidR="003613CB">
        <w:rPr>
          <w:sz w:val="32"/>
          <w:szCs w:val="32"/>
        </w:rPr>
        <w:t>;</w:t>
      </w:r>
      <w:r w:rsidR="00220C59">
        <w:rPr>
          <w:sz w:val="32"/>
          <w:szCs w:val="32"/>
        </w:rPr>
        <w:t xml:space="preserve"> we focus on </w:t>
      </w:r>
      <w:r>
        <w:rPr>
          <w:sz w:val="32"/>
          <w:szCs w:val="32"/>
        </w:rPr>
        <w:t xml:space="preserve">his grace, as </w:t>
      </w:r>
      <w:r w:rsidR="00136BF6">
        <w:rPr>
          <w:sz w:val="32"/>
          <w:szCs w:val="32"/>
        </w:rPr>
        <w:t>David</w:t>
      </w:r>
      <w:r>
        <w:rPr>
          <w:sz w:val="32"/>
          <w:szCs w:val="32"/>
        </w:rPr>
        <w:t xml:space="preserve"> di</w:t>
      </w:r>
      <w:r w:rsidR="003613CB">
        <w:rPr>
          <w:sz w:val="32"/>
          <w:szCs w:val="32"/>
        </w:rPr>
        <w:t>d</w:t>
      </w:r>
      <w:r>
        <w:rPr>
          <w:sz w:val="32"/>
          <w:szCs w:val="32"/>
        </w:rPr>
        <w:t xml:space="preserve">, but grace is </w:t>
      </w:r>
      <w:r w:rsidR="00136BF6">
        <w:rPr>
          <w:sz w:val="32"/>
          <w:szCs w:val="32"/>
        </w:rPr>
        <w:t>necessary</w:t>
      </w:r>
      <w:r w:rsidR="00220C59">
        <w:rPr>
          <w:sz w:val="32"/>
          <w:szCs w:val="32"/>
        </w:rPr>
        <w:t xml:space="preserve"> because </w:t>
      </w:r>
      <w:r>
        <w:rPr>
          <w:sz w:val="32"/>
          <w:szCs w:val="32"/>
        </w:rPr>
        <w:t xml:space="preserve">of justice. In his </w:t>
      </w:r>
      <w:r w:rsidR="00187FF5">
        <w:rPr>
          <w:sz w:val="32"/>
          <w:szCs w:val="32"/>
        </w:rPr>
        <w:t>justice God</w:t>
      </w:r>
      <w:r>
        <w:rPr>
          <w:sz w:val="32"/>
          <w:szCs w:val="32"/>
        </w:rPr>
        <w:t xml:space="preserve"> condemns sinners; we have no hope of salvation, or of </w:t>
      </w:r>
      <w:r w:rsidR="00136BF6">
        <w:rPr>
          <w:sz w:val="32"/>
          <w:szCs w:val="32"/>
        </w:rPr>
        <w:t>being</w:t>
      </w:r>
      <w:r>
        <w:rPr>
          <w:sz w:val="32"/>
          <w:szCs w:val="32"/>
        </w:rPr>
        <w:t xml:space="preserve"> justified</w:t>
      </w:r>
      <w:r w:rsidR="00220C59">
        <w:rPr>
          <w:sz w:val="32"/>
          <w:szCs w:val="32"/>
        </w:rPr>
        <w:t>,</w:t>
      </w:r>
      <w:r>
        <w:rPr>
          <w:sz w:val="32"/>
          <w:szCs w:val="32"/>
        </w:rPr>
        <w:t xml:space="preserve"> without grace. Just as </w:t>
      </w:r>
      <w:r w:rsidR="003613CB">
        <w:rPr>
          <w:sz w:val="32"/>
          <w:szCs w:val="32"/>
        </w:rPr>
        <w:t>David</w:t>
      </w:r>
      <w:r>
        <w:rPr>
          <w:sz w:val="32"/>
          <w:szCs w:val="32"/>
        </w:rPr>
        <w:t xml:space="preserve"> saw the Lord </w:t>
      </w:r>
      <w:r w:rsidR="003613CB">
        <w:rPr>
          <w:sz w:val="32"/>
          <w:szCs w:val="32"/>
        </w:rPr>
        <w:t>dealing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with him</w:t>
      </w:r>
      <w:r>
        <w:rPr>
          <w:sz w:val="32"/>
          <w:szCs w:val="32"/>
        </w:rPr>
        <w:t xml:space="preserve"> </w:t>
      </w:r>
      <w:r w:rsidR="003613CB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</w:t>
      </w:r>
      <w:r w:rsidR="00136BF6">
        <w:rPr>
          <w:sz w:val="32"/>
          <w:szCs w:val="32"/>
        </w:rPr>
        <w:t>his</w:t>
      </w:r>
      <w:r>
        <w:rPr>
          <w:sz w:val="32"/>
          <w:szCs w:val="32"/>
        </w:rPr>
        <w:t xml:space="preserve"> </w:t>
      </w:r>
      <w:r w:rsidR="003613CB">
        <w:rPr>
          <w:sz w:val="32"/>
          <w:szCs w:val="32"/>
        </w:rPr>
        <w:t>righteousness</w:t>
      </w:r>
      <w:r>
        <w:rPr>
          <w:sz w:val="32"/>
          <w:szCs w:val="32"/>
        </w:rPr>
        <w:t xml:space="preserve"> and clean hands, so he saw the Lord </w:t>
      </w:r>
      <w:r w:rsidR="00187FF5">
        <w:rPr>
          <w:sz w:val="32"/>
          <w:szCs w:val="32"/>
        </w:rPr>
        <w:t>dealing with</w:t>
      </w:r>
      <w:r>
        <w:rPr>
          <w:sz w:val="32"/>
          <w:szCs w:val="32"/>
        </w:rPr>
        <w:t xml:space="preserve"> </w:t>
      </w:r>
      <w:r w:rsidR="00136BF6">
        <w:rPr>
          <w:sz w:val="32"/>
          <w:szCs w:val="32"/>
        </w:rPr>
        <w:t>the</w:t>
      </w:r>
      <w:r w:rsidR="00220C59">
        <w:rPr>
          <w:sz w:val="32"/>
          <w:szCs w:val="32"/>
        </w:rPr>
        <w:t xml:space="preserve"> merciful or faithful </w:t>
      </w:r>
      <w:r w:rsidR="00136BF6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their faithfulness (18:25). It is the same with the blameless and with the pure; the just </w:t>
      </w:r>
      <w:r w:rsidR="00187FF5">
        <w:rPr>
          <w:sz w:val="32"/>
          <w:szCs w:val="32"/>
        </w:rPr>
        <w:t>God will</w:t>
      </w:r>
      <w:r w:rsidR="00220C59">
        <w:rPr>
          <w:sz w:val="32"/>
          <w:szCs w:val="32"/>
        </w:rPr>
        <w:t xml:space="preserve"> repay</w:t>
      </w:r>
      <w:r>
        <w:rPr>
          <w:sz w:val="32"/>
          <w:szCs w:val="32"/>
        </w:rPr>
        <w:t xml:space="preserve"> them </w:t>
      </w:r>
      <w:r w:rsidR="00136BF6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their deeds. And it is the </w:t>
      </w:r>
      <w:r w:rsidR="00187FF5">
        <w:rPr>
          <w:sz w:val="32"/>
          <w:szCs w:val="32"/>
        </w:rPr>
        <w:t>same with</w:t>
      </w:r>
      <w:r w:rsidR="00220C59">
        <w:rPr>
          <w:sz w:val="32"/>
          <w:szCs w:val="32"/>
        </w:rPr>
        <w:t xml:space="preserve"> devious or crooked</w:t>
      </w:r>
      <w:r>
        <w:rPr>
          <w:sz w:val="32"/>
          <w:szCs w:val="32"/>
        </w:rPr>
        <w:t xml:space="preserve"> </w:t>
      </w:r>
      <w:r w:rsidR="00136BF6">
        <w:rPr>
          <w:sz w:val="32"/>
          <w:szCs w:val="32"/>
        </w:rPr>
        <w:t>individuals</w:t>
      </w:r>
      <w:r w:rsidR="00220C59">
        <w:rPr>
          <w:sz w:val="32"/>
          <w:szCs w:val="32"/>
        </w:rPr>
        <w:t xml:space="preserve">; they will reap </w:t>
      </w:r>
      <w:r w:rsidR="0043085E">
        <w:rPr>
          <w:sz w:val="32"/>
          <w:szCs w:val="32"/>
        </w:rPr>
        <w:t xml:space="preserve">the </w:t>
      </w:r>
      <w:r w:rsidR="00136BF6">
        <w:rPr>
          <w:sz w:val="32"/>
          <w:szCs w:val="32"/>
        </w:rPr>
        <w:lastRenderedPageBreak/>
        <w:t>rewards</w:t>
      </w:r>
      <w:r w:rsidR="00220C59">
        <w:rPr>
          <w:sz w:val="32"/>
          <w:szCs w:val="32"/>
        </w:rPr>
        <w:t xml:space="preserve"> of their actions. </w:t>
      </w:r>
      <w:r w:rsidR="0043085E">
        <w:rPr>
          <w:sz w:val="32"/>
          <w:szCs w:val="32"/>
        </w:rPr>
        <w:t>It is amazing, or we m</w:t>
      </w:r>
      <w:r w:rsidR="00220C59">
        <w:rPr>
          <w:sz w:val="32"/>
          <w:szCs w:val="32"/>
        </w:rPr>
        <w:t xml:space="preserve">ight say concerning, </w:t>
      </w:r>
      <w:r w:rsidR="0043085E">
        <w:rPr>
          <w:sz w:val="32"/>
          <w:szCs w:val="32"/>
        </w:rPr>
        <w:t>ho</w:t>
      </w:r>
      <w:r w:rsidR="00220C59">
        <w:rPr>
          <w:sz w:val="32"/>
          <w:szCs w:val="32"/>
        </w:rPr>
        <w:t xml:space="preserve">w the Lord brings people down in the same way they try to bring others down; remember Haman in the Book of Esther. In </w:t>
      </w:r>
      <w:r w:rsidR="0043085E">
        <w:rPr>
          <w:sz w:val="32"/>
          <w:szCs w:val="32"/>
        </w:rPr>
        <w:t xml:space="preserve">NT terms, ‘You reap what you sow’ (Gal 6:7). </w:t>
      </w:r>
    </w:p>
    <w:p w14:paraId="69F25138" w14:textId="77777777" w:rsidR="00876D46" w:rsidRDefault="00876D46" w:rsidP="00370C71">
      <w:pPr>
        <w:tabs>
          <w:tab w:val="left" w:pos="5730"/>
        </w:tabs>
        <w:rPr>
          <w:sz w:val="32"/>
          <w:szCs w:val="32"/>
        </w:rPr>
      </w:pPr>
    </w:p>
    <w:p w14:paraId="79C912E3" w14:textId="50B0D900" w:rsidR="00876D46" w:rsidRDefault="00876D46" w:rsidP="00370C7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From Genesis to Revelation the </w:t>
      </w:r>
      <w:r w:rsidR="00187FF5">
        <w:rPr>
          <w:sz w:val="32"/>
          <w:szCs w:val="32"/>
        </w:rPr>
        <w:t>Lord is</w:t>
      </w:r>
      <w:r>
        <w:rPr>
          <w:sz w:val="32"/>
          <w:szCs w:val="32"/>
        </w:rPr>
        <w:t xml:space="preserve"> </w:t>
      </w:r>
      <w:r w:rsidR="00136BF6">
        <w:rPr>
          <w:sz w:val="32"/>
          <w:szCs w:val="32"/>
        </w:rPr>
        <w:t>seen</w:t>
      </w:r>
      <w:r w:rsidR="00220C59">
        <w:rPr>
          <w:sz w:val="32"/>
          <w:szCs w:val="32"/>
        </w:rPr>
        <w:t xml:space="preserve"> as saving the poor and humble while bringing down the </w:t>
      </w:r>
      <w:r>
        <w:rPr>
          <w:sz w:val="32"/>
          <w:szCs w:val="32"/>
        </w:rPr>
        <w:t>haughty or proud (Ps 101:5, Prov 3:34,</w:t>
      </w:r>
      <w:r w:rsidR="00220C59">
        <w:rPr>
          <w:sz w:val="32"/>
          <w:szCs w:val="32"/>
        </w:rPr>
        <w:t xml:space="preserve"> 6:17, James 4:6, 1Peter 5:6). </w:t>
      </w:r>
      <w:r>
        <w:rPr>
          <w:sz w:val="32"/>
          <w:szCs w:val="32"/>
        </w:rPr>
        <w:t xml:space="preserve">Most people </w:t>
      </w:r>
      <w:r w:rsidR="00136BF6">
        <w:rPr>
          <w:sz w:val="32"/>
          <w:szCs w:val="32"/>
        </w:rPr>
        <w:t>understand</w:t>
      </w:r>
      <w:r>
        <w:rPr>
          <w:sz w:val="32"/>
          <w:szCs w:val="32"/>
        </w:rPr>
        <w:t xml:space="preserve"> and </w:t>
      </w:r>
      <w:r w:rsidR="00136BF6">
        <w:rPr>
          <w:sz w:val="32"/>
          <w:szCs w:val="32"/>
        </w:rPr>
        <w:t>support</w:t>
      </w:r>
      <w:r w:rsidR="00220C59">
        <w:rPr>
          <w:sz w:val="32"/>
          <w:szCs w:val="32"/>
        </w:rPr>
        <w:t xml:space="preserve"> such justice, except when it comes to themselves. </w:t>
      </w:r>
      <w:r>
        <w:rPr>
          <w:sz w:val="32"/>
          <w:szCs w:val="32"/>
        </w:rPr>
        <w:t xml:space="preserve">Few admit to </w:t>
      </w:r>
      <w:r w:rsidR="00136BF6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136BF6">
        <w:rPr>
          <w:sz w:val="32"/>
          <w:szCs w:val="32"/>
        </w:rPr>
        <w:t>proud</w:t>
      </w:r>
      <w:r>
        <w:rPr>
          <w:sz w:val="32"/>
          <w:szCs w:val="32"/>
        </w:rPr>
        <w:t xml:space="preserve"> because they </w:t>
      </w:r>
      <w:r w:rsidR="00136BF6">
        <w:rPr>
          <w:sz w:val="32"/>
          <w:szCs w:val="32"/>
        </w:rPr>
        <w:t>compare</w:t>
      </w:r>
      <w:r>
        <w:rPr>
          <w:sz w:val="32"/>
          <w:szCs w:val="32"/>
        </w:rPr>
        <w:t xml:space="preserve"> themselves to other </w:t>
      </w:r>
      <w:r w:rsidR="00187FF5">
        <w:rPr>
          <w:sz w:val="32"/>
          <w:szCs w:val="32"/>
        </w:rPr>
        <w:t>people.</w:t>
      </w:r>
      <w:r>
        <w:rPr>
          <w:sz w:val="32"/>
          <w:szCs w:val="32"/>
        </w:rPr>
        <w:t xml:space="preserve"> But when we stand before </w:t>
      </w:r>
      <w:r w:rsidR="00136BF6">
        <w:rPr>
          <w:sz w:val="32"/>
          <w:szCs w:val="32"/>
        </w:rPr>
        <w:t>Jesus</w:t>
      </w:r>
      <w:r w:rsidR="00220C59">
        <w:rPr>
          <w:sz w:val="32"/>
          <w:szCs w:val="32"/>
        </w:rPr>
        <w:t xml:space="preserve"> our pride is revealed, </w:t>
      </w:r>
      <w:r>
        <w:rPr>
          <w:sz w:val="32"/>
          <w:szCs w:val="32"/>
        </w:rPr>
        <w:t xml:space="preserve">and it keeps us from coming </w:t>
      </w:r>
      <w:r w:rsidR="00136BF6">
        <w:rPr>
          <w:sz w:val="32"/>
          <w:szCs w:val="32"/>
        </w:rPr>
        <w:t>under</w:t>
      </w:r>
      <w:r>
        <w:rPr>
          <w:sz w:val="32"/>
          <w:szCs w:val="32"/>
        </w:rPr>
        <w:t xml:space="preserve"> the shelter of his wings, as </w:t>
      </w:r>
      <w:r w:rsidR="00136BF6">
        <w:rPr>
          <w:sz w:val="32"/>
          <w:szCs w:val="32"/>
        </w:rPr>
        <w:t>Jesus</w:t>
      </w:r>
      <w:r>
        <w:rPr>
          <w:sz w:val="32"/>
          <w:szCs w:val="32"/>
        </w:rPr>
        <w:t xml:space="preserve"> said. </w:t>
      </w:r>
      <w:r w:rsidR="00136BF6">
        <w:rPr>
          <w:sz w:val="32"/>
          <w:szCs w:val="32"/>
        </w:rPr>
        <w:t>Humility</w:t>
      </w:r>
      <w:r>
        <w:rPr>
          <w:sz w:val="32"/>
          <w:szCs w:val="32"/>
        </w:rPr>
        <w:t xml:space="preserve"> is essential to salvation; ‘Humble yourselves before the Lord and he will lift you up’ (Ja</w:t>
      </w:r>
      <w:r w:rsidR="00220C59">
        <w:rPr>
          <w:sz w:val="32"/>
          <w:szCs w:val="32"/>
        </w:rPr>
        <w:t>mes</w:t>
      </w:r>
      <w:r>
        <w:rPr>
          <w:sz w:val="32"/>
          <w:szCs w:val="32"/>
        </w:rPr>
        <w:t xml:space="preserve"> 4:10). No one else can save you, and the Lord will not </w:t>
      </w:r>
      <w:r w:rsidR="00220C59">
        <w:rPr>
          <w:sz w:val="32"/>
          <w:szCs w:val="32"/>
        </w:rPr>
        <w:t xml:space="preserve">save you while you remain </w:t>
      </w:r>
      <w:r>
        <w:rPr>
          <w:sz w:val="32"/>
          <w:szCs w:val="32"/>
        </w:rPr>
        <w:t>proud and haug</w:t>
      </w:r>
      <w:r w:rsidR="00220C59">
        <w:rPr>
          <w:sz w:val="32"/>
          <w:szCs w:val="32"/>
        </w:rPr>
        <w:t xml:space="preserve">hty before him and before men. </w:t>
      </w:r>
      <w:r w:rsidR="003613CB">
        <w:rPr>
          <w:sz w:val="32"/>
          <w:szCs w:val="32"/>
        </w:rPr>
        <w:t>Jesus</w:t>
      </w:r>
      <w:r>
        <w:rPr>
          <w:sz w:val="32"/>
          <w:szCs w:val="32"/>
        </w:rPr>
        <w:t xml:space="preserve"> declared, ‘</w:t>
      </w:r>
      <w:r w:rsidR="00136BF6">
        <w:rPr>
          <w:sz w:val="32"/>
          <w:szCs w:val="32"/>
        </w:rPr>
        <w:t>Blessed</w:t>
      </w:r>
      <w:r>
        <w:rPr>
          <w:sz w:val="32"/>
          <w:szCs w:val="32"/>
        </w:rPr>
        <w:t xml:space="preserve"> are the poor in spirit’ and</w:t>
      </w:r>
      <w:r w:rsidR="008111F0">
        <w:rPr>
          <w:sz w:val="32"/>
          <w:szCs w:val="32"/>
        </w:rPr>
        <w:t xml:space="preserve">, </w:t>
      </w:r>
      <w:r w:rsidR="00220C59">
        <w:rPr>
          <w:sz w:val="32"/>
          <w:szCs w:val="32"/>
        </w:rPr>
        <w:t>‘Blessed are the meek’</w:t>
      </w:r>
      <w:r>
        <w:rPr>
          <w:sz w:val="32"/>
          <w:szCs w:val="32"/>
        </w:rPr>
        <w:t xml:space="preserve"> and</w:t>
      </w:r>
      <w:r w:rsidR="00220C59">
        <w:rPr>
          <w:sz w:val="32"/>
          <w:szCs w:val="32"/>
        </w:rPr>
        <w:t>,</w:t>
      </w:r>
      <w:r>
        <w:rPr>
          <w:sz w:val="32"/>
          <w:szCs w:val="32"/>
        </w:rPr>
        <w:t xml:space="preserve"> ‘Blessed are the </w:t>
      </w:r>
      <w:r w:rsidR="00136BF6">
        <w:rPr>
          <w:sz w:val="32"/>
          <w:szCs w:val="32"/>
        </w:rPr>
        <w:t>merciful</w:t>
      </w:r>
      <w:r>
        <w:rPr>
          <w:sz w:val="32"/>
          <w:szCs w:val="32"/>
        </w:rPr>
        <w:t xml:space="preserve">’. He has no blessing for proud and haughty people. </w:t>
      </w:r>
    </w:p>
    <w:p w14:paraId="744CAFD4" w14:textId="77777777" w:rsidR="00876D46" w:rsidRDefault="00876D46" w:rsidP="00370C71">
      <w:pPr>
        <w:tabs>
          <w:tab w:val="left" w:pos="5730"/>
        </w:tabs>
        <w:rPr>
          <w:sz w:val="32"/>
          <w:szCs w:val="32"/>
        </w:rPr>
      </w:pPr>
    </w:p>
    <w:p w14:paraId="51FF208C" w14:textId="77777777" w:rsidR="00876D46" w:rsidRPr="00876D46" w:rsidRDefault="00876D46" w:rsidP="00370C71">
      <w:pPr>
        <w:tabs>
          <w:tab w:val="left" w:pos="5730"/>
        </w:tabs>
        <w:rPr>
          <w:b/>
          <w:bCs/>
          <w:sz w:val="32"/>
          <w:szCs w:val="32"/>
        </w:rPr>
      </w:pPr>
      <w:r w:rsidRPr="00876D46">
        <w:rPr>
          <w:b/>
          <w:bCs/>
          <w:sz w:val="32"/>
          <w:szCs w:val="32"/>
        </w:rPr>
        <w:t>2.Grace of God</w:t>
      </w:r>
    </w:p>
    <w:p w14:paraId="5B0714D1" w14:textId="586D3965" w:rsidR="003B40CE" w:rsidRDefault="00876D46" w:rsidP="00370C7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‘An </w:t>
      </w:r>
      <w:r w:rsidR="00187FF5">
        <w:rPr>
          <w:sz w:val="32"/>
          <w:szCs w:val="32"/>
        </w:rPr>
        <w:t>offering</w:t>
      </w:r>
      <w:r>
        <w:rPr>
          <w:sz w:val="32"/>
          <w:szCs w:val="32"/>
        </w:rPr>
        <w:t xml:space="preserve"> of praise to the person of the Lord’ </w:t>
      </w:r>
      <w:r w:rsidR="00187FF5">
        <w:rPr>
          <w:sz w:val="32"/>
          <w:szCs w:val="32"/>
        </w:rPr>
        <w:t>is one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man’s</w:t>
      </w:r>
      <w:r>
        <w:rPr>
          <w:sz w:val="32"/>
          <w:szCs w:val="32"/>
        </w:rPr>
        <w:t xml:space="preserve"> summary of verse</w:t>
      </w:r>
      <w:r w:rsidR="00220C59">
        <w:rPr>
          <w:sz w:val="32"/>
          <w:szCs w:val="32"/>
        </w:rPr>
        <w:t>s</w:t>
      </w:r>
      <w:r>
        <w:rPr>
          <w:sz w:val="32"/>
          <w:szCs w:val="32"/>
        </w:rPr>
        <w:t xml:space="preserve"> 28-36.</w:t>
      </w:r>
      <w:r w:rsidR="00220C59">
        <w:rPr>
          <w:sz w:val="32"/>
          <w:szCs w:val="32"/>
        </w:rPr>
        <w:t xml:space="preserve"> David stops </w:t>
      </w:r>
      <w:r>
        <w:rPr>
          <w:sz w:val="32"/>
          <w:szCs w:val="32"/>
        </w:rPr>
        <w:t>lo</w:t>
      </w:r>
      <w:r w:rsidR="00220C59">
        <w:rPr>
          <w:sz w:val="32"/>
          <w:szCs w:val="32"/>
        </w:rPr>
        <w:t xml:space="preserve">oking at his own righteousness </w:t>
      </w:r>
      <w:r>
        <w:rPr>
          <w:sz w:val="32"/>
          <w:szCs w:val="32"/>
        </w:rPr>
        <w:t xml:space="preserve">to </w:t>
      </w:r>
      <w:r w:rsidR="00220C59">
        <w:rPr>
          <w:sz w:val="32"/>
          <w:szCs w:val="32"/>
        </w:rPr>
        <w:t xml:space="preserve">look at the grace of the Lord. It was only </w:t>
      </w:r>
      <w:r>
        <w:rPr>
          <w:sz w:val="32"/>
          <w:szCs w:val="32"/>
        </w:rPr>
        <w:t xml:space="preserve">in God’s strength that he </w:t>
      </w:r>
      <w:r w:rsidR="003613CB">
        <w:rPr>
          <w:sz w:val="32"/>
          <w:szCs w:val="32"/>
        </w:rPr>
        <w:t>had</w:t>
      </w:r>
      <w:r w:rsidR="00220C59">
        <w:rPr>
          <w:sz w:val="32"/>
          <w:szCs w:val="32"/>
        </w:rPr>
        <w:t xml:space="preserve"> victory in any battle. It was </w:t>
      </w:r>
      <w:r>
        <w:rPr>
          <w:sz w:val="32"/>
          <w:szCs w:val="32"/>
        </w:rPr>
        <w:t xml:space="preserve">only by </w:t>
      </w:r>
      <w:r w:rsidR="003613CB">
        <w:rPr>
          <w:sz w:val="32"/>
          <w:szCs w:val="32"/>
        </w:rPr>
        <w:t>God’s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protection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 xml:space="preserve">that </w:t>
      </w:r>
      <w:r w:rsidR="00220C59">
        <w:rPr>
          <w:sz w:val="32"/>
          <w:szCs w:val="32"/>
        </w:rPr>
        <w:t xml:space="preserve">he </w:t>
      </w:r>
      <w:r w:rsidR="00187FF5">
        <w:rPr>
          <w:sz w:val="32"/>
          <w:szCs w:val="32"/>
        </w:rPr>
        <w:t>escaped</w:t>
      </w:r>
      <w:r w:rsidR="003B40CE">
        <w:rPr>
          <w:sz w:val="32"/>
          <w:szCs w:val="32"/>
        </w:rPr>
        <w:t xml:space="preserve"> Saul and other </w:t>
      </w:r>
      <w:r w:rsidR="00187FF5">
        <w:rPr>
          <w:sz w:val="32"/>
          <w:szCs w:val="32"/>
        </w:rPr>
        <w:t>enemies</w:t>
      </w:r>
      <w:r w:rsidR="00220C59">
        <w:rPr>
          <w:sz w:val="32"/>
          <w:szCs w:val="32"/>
        </w:rPr>
        <w:t xml:space="preserve">. The Lord was his shield </w:t>
      </w:r>
      <w:r w:rsidR="007651EC">
        <w:rPr>
          <w:sz w:val="32"/>
          <w:szCs w:val="32"/>
        </w:rPr>
        <w:t>as well as his strength when it came to bending bow of bronze</w:t>
      </w:r>
      <w:r w:rsidR="003B40CE">
        <w:rPr>
          <w:sz w:val="32"/>
          <w:szCs w:val="32"/>
        </w:rPr>
        <w:t xml:space="preserve">, and </w:t>
      </w:r>
      <w:r w:rsidR="00187FF5">
        <w:rPr>
          <w:sz w:val="32"/>
          <w:szCs w:val="32"/>
        </w:rPr>
        <w:t>running</w:t>
      </w:r>
      <w:r w:rsidR="007651EC">
        <w:rPr>
          <w:sz w:val="32"/>
          <w:szCs w:val="32"/>
        </w:rPr>
        <w:t xml:space="preserve"> </w:t>
      </w:r>
      <w:r w:rsidR="003B40CE">
        <w:rPr>
          <w:sz w:val="32"/>
          <w:szCs w:val="32"/>
        </w:rPr>
        <w:t xml:space="preserve">against a </w:t>
      </w:r>
      <w:r w:rsidR="00187FF5">
        <w:rPr>
          <w:sz w:val="32"/>
          <w:szCs w:val="32"/>
        </w:rPr>
        <w:t>troop</w:t>
      </w:r>
      <w:r w:rsidR="007651EC">
        <w:rPr>
          <w:sz w:val="32"/>
          <w:szCs w:val="32"/>
        </w:rPr>
        <w:t xml:space="preserve"> </w:t>
      </w:r>
      <w:r w:rsidR="003B40CE">
        <w:rPr>
          <w:sz w:val="32"/>
          <w:szCs w:val="32"/>
        </w:rPr>
        <w:t>or leaping ove</w:t>
      </w:r>
      <w:r w:rsidR="007651EC">
        <w:rPr>
          <w:sz w:val="32"/>
          <w:szCs w:val="32"/>
        </w:rPr>
        <w:t xml:space="preserve">r a wall (18:29,30,34). What a </w:t>
      </w:r>
      <w:r w:rsidR="003B40CE">
        <w:rPr>
          <w:sz w:val="32"/>
          <w:szCs w:val="32"/>
        </w:rPr>
        <w:t>vivid description of war as it was in Da</w:t>
      </w:r>
      <w:r w:rsidR="007651EC">
        <w:rPr>
          <w:sz w:val="32"/>
          <w:szCs w:val="32"/>
        </w:rPr>
        <w:t xml:space="preserve">vid’s day. Remember Jonathan climbing the rock face </w:t>
      </w:r>
      <w:r w:rsidR="003B40CE">
        <w:rPr>
          <w:sz w:val="32"/>
          <w:szCs w:val="32"/>
        </w:rPr>
        <w:t>to attack the Philistine outpost (1Sam 14:4). David might have recalled the night he captured</w:t>
      </w:r>
      <w:r w:rsidR="007651EC">
        <w:rPr>
          <w:sz w:val="32"/>
          <w:szCs w:val="32"/>
        </w:rPr>
        <w:t xml:space="preserve"> Saul’s spear and water bottle (1Sam 26:7); did the Lord guide him </w:t>
      </w:r>
      <w:r w:rsidR="003B40CE">
        <w:rPr>
          <w:sz w:val="32"/>
          <w:szCs w:val="32"/>
        </w:rPr>
        <w:t>by som</w:t>
      </w:r>
      <w:r w:rsidR="007651EC">
        <w:rPr>
          <w:sz w:val="32"/>
          <w:szCs w:val="32"/>
        </w:rPr>
        <w:t xml:space="preserve">e unseen light. Darkness often </w:t>
      </w:r>
      <w:r w:rsidR="003B40CE">
        <w:rPr>
          <w:sz w:val="32"/>
          <w:szCs w:val="32"/>
        </w:rPr>
        <w:t>h</w:t>
      </w:r>
      <w:r w:rsidR="007651EC">
        <w:rPr>
          <w:sz w:val="32"/>
          <w:szCs w:val="32"/>
        </w:rPr>
        <w:t xml:space="preserve">as a spiritual meaning, </w:t>
      </w:r>
      <w:r w:rsidR="003B40CE">
        <w:rPr>
          <w:sz w:val="32"/>
          <w:szCs w:val="32"/>
        </w:rPr>
        <w:t>but it is also an important tactic in warfare, still today.</w:t>
      </w:r>
    </w:p>
    <w:p w14:paraId="1768889E" w14:textId="204DDE75" w:rsidR="003B40CE" w:rsidRDefault="003B40CE" w:rsidP="00370C71">
      <w:pPr>
        <w:tabs>
          <w:tab w:val="left" w:pos="5730"/>
        </w:tabs>
        <w:rPr>
          <w:sz w:val="32"/>
          <w:szCs w:val="32"/>
        </w:rPr>
      </w:pPr>
    </w:p>
    <w:p w14:paraId="55225841" w14:textId="3A62BE93" w:rsidR="005B1316" w:rsidRDefault="003B40CE" w:rsidP="008111F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In looking to the Lord</w:t>
      </w:r>
      <w:r w:rsidR="007651EC">
        <w:rPr>
          <w:sz w:val="32"/>
          <w:szCs w:val="32"/>
        </w:rPr>
        <w:t xml:space="preserve">, David comes up with </w:t>
      </w:r>
      <w:r>
        <w:rPr>
          <w:sz w:val="32"/>
          <w:szCs w:val="32"/>
        </w:rPr>
        <w:t>many ‘For you’ refe</w:t>
      </w:r>
      <w:r w:rsidR="007651EC">
        <w:rPr>
          <w:sz w:val="32"/>
          <w:szCs w:val="32"/>
        </w:rPr>
        <w:t xml:space="preserve">rences to God, many attributes of the Lord. </w:t>
      </w:r>
      <w:r>
        <w:rPr>
          <w:sz w:val="32"/>
          <w:szCs w:val="32"/>
        </w:rPr>
        <w:t xml:space="preserve">We have already </w:t>
      </w:r>
      <w:r w:rsidR="00187FF5">
        <w:rPr>
          <w:sz w:val="32"/>
          <w:szCs w:val="32"/>
        </w:rPr>
        <w:t>seen</w:t>
      </w:r>
      <w:r>
        <w:rPr>
          <w:sz w:val="32"/>
          <w:szCs w:val="32"/>
        </w:rPr>
        <w:t xml:space="preserve"> that God saves the </w:t>
      </w:r>
      <w:r w:rsidR="00187FF5">
        <w:rPr>
          <w:sz w:val="32"/>
          <w:szCs w:val="32"/>
        </w:rPr>
        <w:t>humble</w:t>
      </w:r>
      <w:r w:rsidR="007651EC">
        <w:rPr>
          <w:sz w:val="32"/>
          <w:szCs w:val="32"/>
        </w:rPr>
        <w:t xml:space="preserve">, </w:t>
      </w:r>
      <w:r>
        <w:rPr>
          <w:sz w:val="32"/>
          <w:szCs w:val="32"/>
        </w:rPr>
        <w:t>lights his lamp</w:t>
      </w:r>
      <w:r w:rsidR="007651EC">
        <w:rPr>
          <w:sz w:val="32"/>
          <w:szCs w:val="32"/>
        </w:rPr>
        <w:t xml:space="preserve">, and helps him run and jump. In verse 30 he says that God’s way is perfect. </w:t>
      </w:r>
      <w:r>
        <w:rPr>
          <w:sz w:val="32"/>
          <w:szCs w:val="32"/>
        </w:rPr>
        <w:t>God</w:t>
      </w:r>
      <w:r w:rsidR="007651EC">
        <w:rPr>
          <w:sz w:val="32"/>
          <w:szCs w:val="32"/>
        </w:rPr>
        <w:t xml:space="preserve"> is omniscient and omnipotent. </w:t>
      </w:r>
      <w:r>
        <w:rPr>
          <w:sz w:val="32"/>
          <w:szCs w:val="32"/>
        </w:rPr>
        <w:t xml:space="preserve">David consulted the Lord </w:t>
      </w:r>
      <w:r w:rsidR="00187FF5">
        <w:rPr>
          <w:sz w:val="32"/>
          <w:szCs w:val="32"/>
        </w:rPr>
        <w:t>before going</w:t>
      </w:r>
      <w:r>
        <w:rPr>
          <w:sz w:val="32"/>
          <w:szCs w:val="32"/>
        </w:rPr>
        <w:t xml:space="preserve"> into </w:t>
      </w:r>
      <w:r w:rsidR="00187FF5">
        <w:rPr>
          <w:sz w:val="32"/>
          <w:szCs w:val="32"/>
        </w:rPr>
        <w:t>battle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because God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knows</w:t>
      </w:r>
      <w:r w:rsidR="007651EC">
        <w:rPr>
          <w:sz w:val="32"/>
          <w:szCs w:val="32"/>
        </w:rPr>
        <w:t xml:space="preserve"> everything. </w:t>
      </w:r>
      <w:r w:rsidR="003613CB">
        <w:rPr>
          <w:sz w:val="32"/>
          <w:szCs w:val="32"/>
        </w:rPr>
        <w:t>Remember</w:t>
      </w:r>
      <w:r w:rsidR="007651EC">
        <w:rPr>
          <w:sz w:val="32"/>
          <w:szCs w:val="32"/>
        </w:rPr>
        <w:t xml:space="preserve"> Saul’s dilemma when </w:t>
      </w:r>
      <w:r>
        <w:rPr>
          <w:sz w:val="32"/>
          <w:szCs w:val="32"/>
        </w:rPr>
        <w:t xml:space="preserve">God would not answer his </w:t>
      </w:r>
      <w:r w:rsidR="003613CB">
        <w:rPr>
          <w:sz w:val="32"/>
          <w:szCs w:val="32"/>
        </w:rPr>
        <w:t>prayer</w:t>
      </w:r>
      <w:r w:rsidR="007651EC">
        <w:rPr>
          <w:sz w:val="32"/>
          <w:szCs w:val="32"/>
        </w:rPr>
        <w:t xml:space="preserve">. When the Lord tells us to </w:t>
      </w:r>
      <w:r>
        <w:rPr>
          <w:sz w:val="32"/>
          <w:szCs w:val="32"/>
        </w:rPr>
        <w:t>do so</w:t>
      </w:r>
      <w:r w:rsidR="007651EC">
        <w:rPr>
          <w:sz w:val="32"/>
          <w:szCs w:val="32"/>
        </w:rPr>
        <w:t>mething we know we will succeed,</w:t>
      </w:r>
      <w:r>
        <w:rPr>
          <w:sz w:val="32"/>
          <w:szCs w:val="32"/>
        </w:rPr>
        <w:t xml:space="preserve"> so do not doubt God’s </w:t>
      </w:r>
      <w:r w:rsidR="00187FF5">
        <w:rPr>
          <w:sz w:val="32"/>
          <w:szCs w:val="32"/>
        </w:rPr>
        <w:t>loving</w:t>
      </w:r>
      <w:r>
        <w:rPr>
          <w:sz w:val="32"/>
          <w:szCs w:val="32"/>
        </w:rPr>
        <w:t xml:space="preserve"> purpose for your </w:t>
      </w:r>
      <w:r w:rsidR="00187FF5">
        <w:rPr>
          <w:sz w:val="32"/>
          <w:szCs w:val="32"/>
        </w:rPr>
        <w:t>life</w:t>
      </w:r>
      <w:r w:rsidR="007651EC">
        <w:rPr>
          <w:sz w:val="32"/>
          <w:szCs w:val="32"/>
        </w:rPr>
        <w:t>,</w:t>
      </w:r>
      <w:r w:rsidR="00187FF5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his power to </w:t>
      </w:r>
      <w:r w:rsidR="008111F0">
        <w:rPr>
          <w:sz w:val="32"/>
          <w:szCs w:val="32"/>
        </w:rPr>
        <w:t>fulfil</w:t>
      </w:r>
      <w:r w:rsidR="00187FF5">
        <w:rPr>
          <w:sz w:val="32"/>
          <w:szCs w:val="32"/>
        </w:rPr>
        <w:t xml:space="preserve"> his</w:t>
      </w:r>
      <w:r>
        <w:rPr>
          <w:sz w:val="32"/>
          <w:szCs w:val="32"/>
        </w:rPr>
        <w:t xml:space="preserve"> purposes in you. </w:t>
      </w:r>
      <w:r w:rsidR="005B1316">
        <w:rPr>
          <w:sz w:val="32"/>
          <w:szCs w:val="32"/>
        </w:rPr>
        <w:t xml:space="preserve">When the Lord </w:t>
      </w:r>
      <w:r w:rsidR="00187FF5">
        <w:rPr>
          <w:sz w:val="32"/>
          <w:szCs w:val="32"/>
        </w:rPr>
        <w:t>speaks,</w:t>
      </w:r>
      <w:r w:rsidR="005B1316">
        <w:rPr>
          <w:sz w:val="32"/>
          <w:szCs w:val="32"/>
        </w:rPr>
        <w:t xml:space="preserve"> he</w:t>
      </w:r>
      <w:r w:rsidR="008111F0">
        <w:rPr>
          <w:sz w:val="32"/>
          <w:szCs w:val="32"/>
        </w:rPr>
        <w:t>,</w:t>
      </w:r>
      <w:r w:rsidR="005B1316">
        <w:rPr>
          <w:sz w:val="32"/>
          <w:szCs w:val="32"/>
        </w:rPr>
        <w:t xml:space="preserve"> in effect</w:t>
      </w:r>
      <w:r w:rsidR="008111F0">
        <w:rPr>
          <w:sz w:val="32"/>
          <w:szCs w:val="32"/>
        </w:rPr>
        <w:t>,</w:t>
      </w:r>
      <w:r w:rsidR="005B1316">
        <w:rPr>
          <w:sz w:val="32"/>
          <w:szCs w:val="32"/>
        </w:rPr>
        <w:t xml:space="preserve"> acts. </w:t>
      </w:r>
      <w:r w:rsidR="008111F0">
        <w:rPr>
          <w:sz w:val="32"/>
          <w:szCs w:val="32"/>
        </w:rPr>
        <w:br/>
      </w:r>
      <w:r w:rsidR="008111F0">
        <w:rPr>
          <w:sz w:val="32"/>
          <w:szCs w:val="32"/>
        </w:rPr>
        <w:br/>
      </w:r>
      <w:bookmarkStart w:id="0" w:name="_GoBack"/>
      <w:bookmarkEnd w:id="0"/>
      <w:r w:rsidR="007651EC">
        <w:rPr>
          <w:sz w:val="32"/>
          <w:szCs w:val="32"/>
        </w:rPr>
        <w:t>There is no</w:t>
      </w:r>
      <w:r w:rsidR="005B1316">
        <w:rPr>
          <w:sz w:val="32"/>
          <w:szCs w:val="32"/>
        </w:rPr>
        <w:t xml:space="preserve"> other god except the Lord. The </w:t>
      </w:r>
      <w:r w:rsidR="00187FF5">
        <w:rPr>
          <w:sz w:val="32"/>
          <w:szCs w:val="32"/>
        </w:rPr>
        <w:t>Gentiles</w:t>
      </w:r>
      <w:r w:rsidR="007651EC">
        <w:rPr>
          <w:sz w:val="32"/>
          <w:szCs w:val="32"/>
        </w:rPr>
        <w:t xml:space="preserve"> came to </w:t>
      </w:r>
      <w:r w:rsidR="00187FF5">
        <w:rPr>
          <w:sz w:val="32"/>
          <w:szCs w:val="32"/>
        </w:rPr>
        <w:t>battle</w:t>
      </w:r>
      <w:r w:rsidR="007651EC">
        <w:rPr>
          <w:sz w:val="32"/>
          <w:szCs w:val="32"/>
        </w:rPr>
        <w:t xml:space="preserve"> with their gods</w:t>
      </w:r>
      <w:r w:rsidR="005B1316">
        <w:rPr>
          <w:sz w:val="32"/>
          <w:szCs w:val="32"/>
        </w:rPr>
        <w:t>, but they</w:t>
      </w:r>
      <w:r w:rsidR="007651EC">
        <w:rPr>
          <w:sz w:val="32"/>
          <w:szCs w:val="32"/>
        </w:rPr>
        <w:t xml:space="preserve"> might as well have gone home if the Lord had spoken to David. </w:t>
      </w:r>
      <w:r w:rsidR="005B1316">
        <w:rPr>
          <w:sz w:val="32"/>
          <w:szCs w:val="32"/>
        </w:rPr>
        <w:t xml:space="preserve">Again he calls the </w:t>
      </w:r>
      <w:r w:rsidR="00187FF5">
        <w:rPr>
          <w:sz w:val="32"/>
          <w:szCs w:val="32"/>
        </w:rPr>
        <w:t>Lord his</w:t>
      </w:r>
      <w:r w:rsidR="005B1316">
        <w:rPr>
          <w:sz w:val="32"/>
          <w:szCs w:val="32"/>
        </w:rPr>
        <w:t xml:space="preserve"> rock and describes the gifts of God’s grace: strength in his feet</w:t>
      </w:r>
      <w:r w:rsidR="007651EC">
        <w:rPr>
          <w:sz w:val="32"/>
          <w:szCs w:val="32"/>
        </w:rPr>
        <w:t>,</w:t>
      </w:r>
      <w:r w:rsidR="005B1316">
        <w:rPr>
          <w:sz w:val="32"/>
          <w:szCs w:val="32"/>
        </w:rPr>
        <w:t xml:space="preserve"> with feet like a deer</w:t>
      </w:r>
      <w:r w:rsidR="007651EC">
        <w:rPr>
          <w:sz w:val="32"/>
          <w:szCs w:val="32"/>
        </w:rPr>
        <w:t xml:space="preserve">, and in his arms </w:t>
      </w:r>
      <w:r w:rsidR="005B1316">
        <w:rPr>
          <w:sz w:val="32"/>
          <w:szCs w:val="32"/>
        </w:rPr>
        <w:t xml:space="preserve">to </w:t>
      </w:r>
      <w:r w:rsidR="00187FF5">
        <w:rPr>
          <w:sz w:val="32"/>
          <w:szCs w:val="32"/>
        </w:rPr>
        <w:t>bend</w:t>
      </w:r>
      <w:r w:rsidR="005B1316">
        <w:rPr>
          <w:sz w:val="32"/>
          <w:szCs w:val="32"/>
        </w:rPr>
        <w:t xml:space="preserve"> a bow (18:31-34). The Lord kept his </w:t>
      </w:r>
      <w:r w:rsidR="00187FF5">
        <w:rPr>
          <w:sz w:val="32"/>
          <w:szCs w:val="32"/>
        </w:rPr>
        <w:t>feet</w:t>
      </w:r>
      <w:r w:rsidR="005B1316">
        <w:rPr>
          <w:sz w:val="32"/>
          <w:szCs w:val="32"/>
        </w:rPr>
        <w:t xml:space="preserve"> from </w:t>
      </w:r>
      <w:r w:rsidR="00187FF5">
        <w:rPr>
          <w:sz w:val="32"/>
          <w:szCs w:val="32"/>
        </w:rPr>
        <w:t>slipping and</w:t>
      </w:r>
      <w:r w:rsidR="005B1316">
        <w:rPr>
          <w:sz w:val="32"/>
          <w:szCs w:val="32"/>
        </w:rPr>
        <w:t xml:space="preserve"> held him up by his right hand (18:35,36) These last two </w:t>
      </w:r>
      <w:r w:rsidR="00187FF5">
        <w:rPr>
          <w:sz w:val="32"/>
          <w:szCs w:val="32"/>
        </w:rPr>
        <w:t>verse</w:t>
      </w:r>
      <w:r w:rsidR="007651EC">
        <w:rPr>
          <w:sz w:val="32"/>
          <w:szCs w:val="32"/>
        </w:rPr>
        <w:t>s</w:t>
      </w:r>
      <w:r w:rsidR="00187FF5">
        <w:rPr>
          <w:sz w:val="32"/>
          <w:szCs w:val="32"/>
        </w:rPr>
        <w:t xml:space="preserve"> point</w:t>
      </w:r>
      <w:r w:rsidR="005B1316">
        <w:rPr>
          <w:sz w:val="32"/>
          <w:szCs w:val="32"/>
        </w:rPr>
        <w:t xml:space="preserve"> to David as king</w:t>
      </w:r>
      <w:r w:rsidR="007651EC">
        <w:rPr>
          <w:sz w:val="32"/>
          <w:szCs w:val="32"/>
        </w:rPr>
        <w:t>,</w:t>
      </w:r>
      <w:r w:rsidR="005B1316">
        <w:rPr>
          <w:sz w:val="32"/>
          <w:szCs w:val="32"/>
        </w:rPr>
        <w:t xml:space="preserve"> ruling with wisd</w:t>
      </w:r>
      <w:r w:rsidR="007651EC">
        <w:rPr>
          <w:sz w:val="32"/>
          <w:szCs w:val="32"/>
        </w:rPr>
        <w:t>om from above. The warrior God was a wise and gentle God, exacting justice</w:t>
      </w:r>
      <w:r w:rsidR="005B1316">
        <w:rPr>
          <w:sz w:val="32"/>
          <w:szCs w:val="32"/>
        </w:rPr>
        <w:t xml:space="preserve">. The </w:t>
      </w:r>
      <w:r w:rsidR="00187FF5">
        <w:rPr>
          <w:sz w:val="32"/>
          <w:szCs w:val="32"/>
        </w:rPr>
        <w:t>warrior</w:t>
      </w:r>
      <w:r w:rsidR="005B1316">
        <w:rPr>
          <w:sz w:val="32"/>
          <w:szCs w:val="32"/>
        </w:rPr>
        <w:t xml:space="preserve"> king</w:t>
      </w:r>
      <w:r w:rsidR="007651EC">
        <w:rPr>
          <w:sz w:val="32"/>
          <w:szCs w:val="32"/>
        </w:rPr>
        <w:t xml:space="preserve"> must be wise and gentle also</w:t>
      </w:r>
      <w:r w:rsidR="005B1316">
        <w:rPr>
          <w:sz w:val="32"/>
          <w:szCs w:val="32"/>
        </w:rPr>
        <w:t xml:space="preserve"> as he led the people </w:t>
      </w:r>
      <w:r w:rsidR="00187FF5">
        <w:rPr>
          <w:sz w:val="32"/>
          <w:szCs w:val="32"/>
        </w:rPr>
        <w:t>of</w:t>
      </w:r>
      <w:r w:rsidR="007651EC">
        <w:rPr>
          <w:sz w:val="32"/>
          <w:szCs w:val="32"/>
        </w:rPr>
        <w:t xml:space="preserve"> God. ‘Whi</w:t>
      </w:r>
      <w:r w:rsidR="005B1316">
        <w:rPr>
          <w:sz w:val="32"/>
          <w:szCs w:val="32"/>
        </w:rPr>
        <w:t xml:space="preserve">le it was the gentleness of </w:t>
      </w:r>
      <w:r w:rsidR="00187FF5">
        <w:rPr>
          <w:sz w:val="32"/>
          <w:szCs w:val="32"/>
        </w:rPr>
        <w:t>God exercised</w:t>
      </w:r>
      <w:r w:rsidR="007651EC">
        <w:rPr>
          <w:sz w:val="32"/>
          <w:szCs w:val="32"/>
        </w:rPr>
        <w:t xml:space="preserve"> that allowed David success, it was</w:t>
      </w:r>
      <w:r w:rsidR="005B1316">
        <w:rPr>
          <w:sz w:val="32"/>
          <w:szCs w:val="32"/>
        </w:rPr>
        <w:t xml:space="preserve"> the </w:t>
      </w:r>
      <w:r w:rsidR="00187FF5">
        <w:rPr>
          <w:sz w:val="32"/>
          <w:szCs w:val="32"/>
        </w:rPr>
        <w:t>gentleness</w:t>
      </w:r>
      <w:r w:rsidR="007651EC">
        <w:rPr>
          <w:sz w:val="32"/>
          <w:szCs w:val="32"/>
        </w:rPr>
        <w:t xml:space="preserve"> God taught him that</w:t>
      </w:r>
      <w:r w:rsidR="005B1316">
        <w:rPr>
          <w:sz w:val="32"/>
          <w:szCs w:val="32"/>
        </w:rPr>
        <w:t xml:space="preserve"> was his true </w:t>
      </w:r>
      <w:r w:rsidR="00187FF5">
        <w:rPr>
          <w:sz w:val="32"/>
          <w:szCs w:val="32"/>
        </w:rPr>
        <w:t>greatness</w:t>
      </w:r>
      <w:r w:rsidR="005B1316">
        <w:rPr>
          <w:sz w:val="32"/>
          <w:szCs w:val="32"/>
        </w:rPr>
        <w:t>’ (Kidner).</w:t>
      </w:r>
    </w:p>
    <w:p w14:paraId="4066F3B7" w14:textId="460C8B9C" w:rsidR="00961458" w:rsidRDefault="005B1316" w:rsidP="005B1316">
      <w:pPr>
        <w:tabs>
          <w:tab w:val="left" w:pos="5730"/>
        </w:tabs>
        <w:spacing w:before="240"/>
        <w:rPr>
          <w:sz w:val="32"/>
          <w:szCs w:val="32"/>
        </w:rPr>
      </w:pPr>
      <w:r w:rsidRPr="00961458">
        <w:rPr>
          <w:b/>
          <w:bCs/>
          <w:sz w:val="32"/>
          <w:szCs w:val="32"/>
        </w:rPr>
        <w:t>3.Gift of victory</w:t>
      </w:r>
      <w:r w:rsidR="006E71B6">
        <w:rPr>
          <w:sz w:val="32"/>
          <w:szCs w:val="32"/>
        </w:rPr>
        <w:br/>
        <w:t xml:space="preserve">In these verses David moves to the first </w:t>
      </w:r>
      <w:r w:rsidR="00187FF5">
        <w:rPr>
          <w:sz w:val="32"/>
          <w:szCs w:val="32"/>
        </w:rPr>
        <w:t>person</w:t>
      </w:r>
      <w:r w:rsidR="007651EC">
        <w:rPr>
          <w:sz w:val="32"/>
          <w:szCs w:val="32"/>
        </w:rPr>
        <w:t xml:space="preserve"> </w:t>
      </w:r>
      <w:r w:rsidR="006E71B6">
        <w:rPr>
          <w:sz w:val="32"/>
          <w:szCs w:val="32"/>
        </w:rPr>
        <w:t>saying</w:t>
      </w:r>
      <w:r w:rsidR="007651EC">
        <w:rPr>
          <w:sz w:val="32"/>
          <w:szCs w:val="32"/>
        </w:rPr>
        <w:t>,</w:t>
      </w:r>
      <w:r w:rsidR="008111F0">
        <w:rPr>
          <w:sz w:val="32"/>
          <w:szCs w:val="32"/>
        </w:rPr>
        <w:t xml:space="preserve"> ‘I have </w:t>
      </w:r>
      <w:r w:rsidR="00187FF5">
        <w:rPr>
          <w:sz w:val="32"/>
          <w:szCs w:val="32"/>
        </w:rPr>
        <w:t>pursued</w:t>
      </w:r>
      <w:r w:rsidR="007651EC">
        <w:rPr>
          <w:sz w:val="32"/>
          <w:szCs w:val="32"/>
        </w:rPr>
        <w:t xml:space="preserve"> </w:t>
      </w:r>
      <w:r w:rsidR="006E71B6">
        <w:rPr>
          <w:sz w:val="32"/>
          <w:szCs w:val="32"/>
        </w:rPr>
        <w:t xml:space="preserve">and </w:t>
      </w:r>
      <w:r w:rsidR="00187FF5">
        <w:rPr>
          <w:sz w:val="32"/>
          <w:szCs w:val="32"/>
        </w:rPr>
        <w:t>overtaken</w:t>
      </w:r>
      <w:r w:rsidR="006E71B6">
        <w:rPr>
          <w:sz w:val="32"/>
          <w:szCs w:val="32"/>
        </w:rPr>
        <w:t xml:space="preserve"> my </w:t>
      </w:r>
      <w:r w:rsidR="00187FF5">
        <w:rPr>
          <w:sz w:val="32"/>
          <w:szCs w:val="32"/>
        </w:rPr>
        <w:t>enemies</w:t>
      </w:r>
      <w:r w:rsidR="007651EC">
        <w:rPr>
          <w:sz w:val="32"/>
          <w:szCs w:val="32"/>
        </w:rPr>
        <w:t>’ (18:37). He has</w:t>
      </w:r>
      <w:r w:rsidR="006E71B6">
        <w:rPr>
          <w:sz w:val="32"/>
          <w:szCs w:val="32"/>
        </w:rPr>
        <w:t xml:space="preserve"> just made it clear </w:t>
      </w:r>
      <w:r w:rsidR="00187FF5">
        <w:rPr>
          <w:sz w:val="32"/>
          <w:szCs w:val="32"/>
        </w:rPr>
        <w:t xml:space="preserve">that </w:t>
      </w:r>
      <w:r w:rsidR="007651EC">
        <w:rPr>
          <w:sz w:val="32"/>
          <w:szCs w:val="32"/>
        </w:rPr>
        <w:t xml:space="preserve">God </w:t>
      </w:r>
      <w:r w:rsidR="00187FF5">
        <w:rPr>
          <w:sz w:val="32"/>
          <w:szCs w:val="32"/>
        </w:rPr>
        <w:t>gave</w:t>
      </w:r>
      <w:r w:rsidR="007651EC">
        <w:rPr>
          <w:sz w:val="32"/>
          <w:szCs w:val="32"/>
        </w:rPr>
        <w:t xml:space="preserve"> him strength so this description of </w:t>
      </w:r>
      <w:r w:rsidR="006E71B6">
        <w:rPr>
          <w:sz w:val="32"/>
          <w:szCs w:val="32"/>
        </w:rPr>
        <w:t xml:space="preserve">a battle must be </w:t>
      </w:r>
      <w:r w:rsidR="00187FF5">
        <w:rPr>
          <w:sz w:val="32"/>
          <w:szCs w:val="32"/>
        </w:rPr>
        <w:t>seen</w:t>
      </w:r>
      <w:r w:rsidR="007651EC">
        <w:rPr>
          <w:sz w:val="32"/>
          <w:szCs w:val="32"/>
        </w:rPr>
        <w:t xml:space="preserve"> in this light. </w:t>
      </w:r>
      <w:r w:rsidR="006E71B6">
        <w:rPr>
          <w:sz w:val="32"/>
          <w:szCs w:val="32"/>
        </w:rPr>
        <w:t xml:space="preserve">David </w:t>
      </w:r>
      <w:r w:rsidR="00187FF5">
        <w:rPr>
          <w:sz w:val="32"/>
          <w:szCs w:val="32"/>
        </w:rPr>
        <w:t>describes how</w:t>
      </w:r>
      <w:r w:rsidR="007651EC">
        <w:rPr>
          <w:sz w:val="32"/>
          <w:szCs w:val="32"/>
        </w:rPr>
        <w:t xml:space="preserve"> he overran </w:t>
      </w:r>
      <w:r w:rsidR="006E71B6">
        <w:rPr>
          <w:sz w:val="32"/>
          <w:szCs w:val="32"/>
        </w:rPr>
        <w:t>a</w:t>
      </w:r>
      <w:r w:rsidR="007651EC">
        <w:rPr>
          <w:sz w:val="32"/>
          <w:szCs w:val="32"/>
        </w:rPr>
        <w:t xml:space="preserve">nd destroyed the </w:t>
      </w:r>
      <w:r w:rsidR="006E71B6">
        <w:rPr>
          <w:sz w:val="32"/>
          <w:szCs w:val="32"/>
        </w:rPr>
        <w:t>enemy (18:38)</w:t>
      </w:r>
      <w:r w:rsidR="007651EC">
        <w:rPr>
          <w:sz w:val="32"/>
          <w:szCs w:val="32"/>
        </w:rPr>
        <w:t>,</w:t>
      </w:r>
      <w:r w:rsidR="006E71B6"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with</w:t>
      </w:r>
      <w:r w:rsidR="007651EC">
        <w:rPr>
          <w:sz w:val="32"/>
          <w:szCs w:val="32"/>
        </w:rPr>
        <w:t xml:space="preserve"> another </w:t>
      </w:r>
      <w:r w:rsidR="003613CB">
        <w:rPr>
          <w:sz w:val="32"/>
          <w:szCs w:val="32"/>
        </w:rPr>
        <w:t>acknowledgment</w:t>
      </w:r>
      <w:r w:rsidR="007651EC">
        <w:rPr>
          <w:sz w:val="32"/>
          <w:szCs w:val="32"/>
        </w:rPr>
        <w:t xml:space="preserve"> </w:t>
      </w:r>
      <w:r w:rsidR="006E71B6">
        <w:rPr>
          <w:sz w:val="32"/>
          <w:szCs w:val="32"/>
        </w:rPr>
        <w:t xml:space="preserve">that God armed him </w:t>
      </w:r>
      <w:r w:rsidR="007651EC">
        <w:rPr>
          <w:sz w:val="32"/>
          <w:szCs w:val="32"/>
        </w:rPr>
        <w:t xml:space="preserve">with </w:t>
      </w:r>
      <w:r w:rsidR="00961458">
        <w:rPr>
          <w:sz w:val="32"/>
          <w:szCs w:val="32"/>
        </w:rPr>
        <w:t>strength</w:t>
      </w:r>
      <w:r w:rsidR="006E71B6">
        <w:rPr>
          <w:sz w:val="32"/>
          <w:szCs w:val="32"/>
        </w:rPr>
        <w:t xml:space="preserve">, and </w:t>
      </w:r>
      <w:r w:rsidR="00187FF5">
        <w:rPr>
          <w:sz w:val="32"/>
          <w:szCs w:val="32"/>
        </w:rPr>
        <w:t>indeed</w:t>
      </w:r>
      <w:r w:rsidR="007651EC">
        <w:rPr>
          <w:sz w:val="32"/>
          <w:szCs w:val="32"/>
        </w:rPr>
        <w:t xml:space="preserve"> made his enemies </w:t>
      </w:r>
      <w:r w:rsidR="006E71B6">
        <w:rPr>
          <w:sz w:val="32"/>
          <w:szCs w:val="32"/>
        </w:rPr>
        <w:t xml:space="preserve">surrender in fear. </w:t>
      </w:r>
      <w:r w:rsidR="007651EC">
        <w:rPr>
          <w:sz w:val="32"/>
          <w:szCs w:val="32"/>
        </w:rPr>
        <w:t>In holy war, s</w:t>
      </w:r>
      <w:r w:rsidR="003613CB">
        <w:rPr>
          <w:sz w:val="32"/>
          <w:szCs w:val="32"/>
        </w:rPr>
        <w:t>urrender</w:t>
      </w:r>
      <w:r w:rsidR="006E71B6">
        <w:rPr>
          <w:sz w:val="32"/>
          <w:szCs w:val="32"/>
        </w:rPr>
        <w:t xml:space="preserve"> did not necessarily m</w:t>
      </w:r>
      <w:r w:rsidR="007651EC">
        <w:rPr>
          <w:sz w:val="32"/>
          <w:szCs w:val="32"/>
        </w:rPr>
        <w:t>ean</w:t>
      </w:r>
      <w:r w:rsidR="006E71B6">
        <w:rPr>
          <w:sz w:val="32"/>
          <w:szCs w:val="32"/>
        </w:rPr>
        <w:t xml:space="preserve"> </w:t>
      </w:r>
      <w:r w:rsidR="003613CB">
        <w:rPr>
          <w:sz w:val="32"/>
          <w:szCs w:val="32"/>
        </w:rPr>
        <w:t>escaping</w:t>
      </w:r>
      <w:r w:rsidR="006E71B6">
        <w:rPr>
          <w:sz w:val="32"/>
          <w:szCs w:val="32"/>
        </w:rPr>
        <w:t xml:space="preserve"> death</w:t>
      </w:r>
      <w:r w:rsidR="007651EC">
        <w:rPr>
          <w:sz w:val="32"/>
          <w:szCs w:val="32"/>
        </w:rPr>
        <w:t xml:space="preserve">. </w:t>
      </w:r>
      <w:r w:rsidR="00961458">
        <w:rPr>
          <w:sz w:val="32"/>
          <w:szCs w:val="32"/>
        </w:rPr>
        <w:t>Standing</w:t>
      </w:r>
      <w:r w:rsidR="007651EC">
        <w:rPr>
          <w:sz w:val="32"/>
          <w:szCs w:val="32"/>
        </w:rPr>
        <w:t xml:space="preserve"> </w:t>
      </w:r>
      <w:r w:rsidR="006E71B6">
        <w:rPr>
          <w:sz w:val="32"/>
          <w:szCs w:val="32"/>
        </w:rPr>
        <w:t>on the neck of one</w:t>
      </w:r>
      <w:r w:rsidR="007651EC">
        <w:rPr>
          <w:sz w:val="32"/>
          <w:szCs w:val="32"/>
        </w:rPr>
        <w:t>’s enemy</w:t>
      </w:r>
      <w:r w:rsidR="006E71B6">
        <w:rPr>
          <w:sz w:val="32"/>
          <w:szCs w:val="32"/>
        </w:rPr>
        <w:t xml:space="preserve"> was a mark of </w:t>
      </w:r>
      <w:r w:rsidR="00961458">
        <w:rPr>
          <w:sz w:val="32"/>
          <w:szCs w:val="32"/>
        </w:rPr>
        <w:t>victory</w:t>
      </w:r>
      <w:r w:rsidR="006E71B6">
        <w:rPr>
          <w:sz w:val="32"/>
          <w:szCs w:val="32"/>
        </w:rPr>
        <w:t xml:space="preserve"> in those days (18:40). </w:t>
      </w:r>
    </w:p>
    <w:p w14:paraId="28946A20" w14:textId="3C35D0D2" w:rsidR="00961458" w:rsidRDefault="00961458" w:rsidP="005B1316">
      <w:pPr>
        <w:tabs>
          <w:tab w:val="left" w:pos="5730"/>
        </w:tabs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The Lord do</w:t>
      </w:r>
      <w:r w:rsidR="007651EC">
        <w:rPr>
          <w:sz w:val="32"/>
          <w:szCs w:val="32"/>
        </w:rPr>
        <w:t xml:space="preserve">es not hear the cry of sinners </w:t>
      </w:r>
      <w:r>
        <w:rPr>
          <w:sz w:val="32"/>
          <w:szCs w:val="32"/>
        </w:rPr>
        <w:t>u</w:t>
      </w:r>
      <w:r w:rsidR="007651EC">
        <w:rPr>
          <w:sz w:val="32"/>
          <w:szCs w:val="32"/>
        </w:rPr>
        <w:t>n</w:t>
      </w:r>
      <w:r>
        <w:rPr>
          <w:sz w:val="32"/>
          <w:szCs w:val="32"/>
        </w:rPr>
        <w:t>le</w:t>
      </w:r>
      <w:r w:rsidR="007651EC">
        <w:rPr>
          <w:sz w:val="32"/>
          <w:szCs w:val="32"/>
        </w:rPr>
        <w:t xml:space="preserve">ss and until they repent of their sin. The Lord cannot be manipulated </w:t>
      </w:r>
      <w:r>
        <w:rPr>
          <w:sz w:val="32"/>
          <w:szCs w:val="32"/>
        </w:rPr>
        <w:t>like other gods, and he is not a good l</w:t>
      </w:r>
      <w:r w:rsidR="007651EC">
        <w:rPr>
          <w:sz w:val="32"/>
          <w:szCs w:val="32"/>
        </w:rPr>
        <w:t xml:space="preserve">uck charm to be worn around </w:t>
      </w:r>
      <w:r>
        <w:rPr>
          <w:sz w:val="32"/>
          <w:szCs w:val="32"/>
        </w:rPr>
        <w:t>th</w:t>
      </w:r>
      <w:r w:rsidR="007651EC">
        <w:rPr>
          <w:sz w:val="32"/>
          <w:szCs w:val="32"/>
        </w:rPr>
        <w:t xml:space="preserve">e neck or painted on a house. </w:t>
      </w:r>
      <w:r>
        <w:rPr>
          <w:sz w:val="32"/>
          <w:szCs w:val="32"/>
        </w:rPr>
        <w:t xml:space="preserve">That </w:t>
      </w:r>
      <w:r w:rsidR="00187FF5">
        <w:rPr>
          <w:sz w:val="32"/>
          <w:szCs w:val="32"/>
        </w:rPr>
        <w:t>said, the</w:t>
      </w:r>
      <w:r w:rsidR="007651EC">
        <w:rPr>
          <w:sz w:val="32"/>
          <w:szCs w:val="32"/>
        </w:rPr>
        <w:t xml:space="preserve"> Lord will hear Gentiles who repent </w:t>
      </w:r>
      <w:r>
        <w:rPr>
          <w:sz w:val="32"/>
          <w:szCs w:val="32"/>
        </w:rPr>
        <w:t xml:space="preserve">and </w:t>
      </w:r>
      <w:r w:rsidR="00187FF5">
        <w:rPr>
          <w:sz w:val="32"/>
          <w:szCs w:val="32"/>
        </w:rPr>
        <w:t>turn</w:t>
      </w:r>
      <w:r>
        <w:rPr>
          <w:sz w:val="32"/>
          <w:szCs w:val="32"/>
        </w:rPr>
        <w:t xml:space="preserve"> to him in faith, as this psalm goes on to d</w:t>
      </w:r>
      <w:r w:rsidR="007651EC">
        <w:rPr>
          <w:sz w:val="32"/>
          <w:szCs w:val="32"/>
        </w:rPr>
        <w:t xml:space="preserve">eclare: ‘I will give thanks to you, O Lord, </w:t>
      </w:r>
      <w:r>
        <w:rPr>
          <w:sz w:val="32"/>
          <w:szCs w:val="32"/>
        </w:rPr>
        <w:t xml:space="preserve">among the Gentiles’ (18:49). </w:t>
      </w:r>
    </w:p>
    <w:p w14:paraId="2F75E095" w14:textId="15060B92" w:rsidR="006E71B6" w:rsidRDefault="00961458" w:rsidP="005B1316">
      <w:pPr>
        <w:tabs>
          <w:tab w:val="left" w:pos="5730"/>
        </w:tabs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David went on to </w:t>
      </w:r>
      <w:r w:rsidR="00187FF5">
        <w:rPr>
          <w:sz w:val="32"/>
          <w:szCs w:val="32"/>
        </w:rPr>
        <w:t>subdue his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enemies</w:t>
      </w:r>
      <w:r w:rsidR="007651EC">
        <w:rPr>
          <w:sz w:val="32"/>
          <w:szCs w:val="32"/>
        </w:rPr>
        <w:t xml:space="preserve"> on every side. </w:t>
      </w:r>
      <w:r>
        <w:rPr>
          <w:sz w:val="32"/>
          <w:szCs w:val="32"/>
        </w:rPr>
        <w:t xml:space="preserve">He expanded the borders of </w:t>
      </w:r>
      <w:r w:rsidR="00187FF5">
        <w:rPr>
          <w:sz w:val="32"/>
          <w:szCs w:val="32"/>
        </w:rPr>
        <w:t>Israel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from river</w:t>
      </w:r>
      <w:r>
        <w:rPr>
          <w:sz w:val="32"/>
          <w:szCs w:val="32"/>
        </w:rPr>
        <w:t xml:space="preserve"> to river</w:t>
      </w:r>
      <w:r w:rsidR="007651EC">
        <w:rPr>
          <w:sz w:val="32"/>
          <w:szCs w:val="32"/>
        </w:rPr>
        <w:t>, and brought peace to the land (Gen 15:18). Even so, to say, ‘You made me the head of the nations’ and,</w:t>
      </w:r>
      <w:r>
        <w:rPr>
          <w:sz w:val="32"/>
          <w:szCs w:val="32"/>
        </w:rPr>
        <w:t xml:space="preserve"> ‘</w:t>
      </w:r>
      <w:r w:rsidR="00187FF5">
        <w:rPr>
          <w:sz w:val="32"/>
          <w:szCs w:val="32"/>
        </w:rPr>
        <w:t>Foreigners</w:t>
      </w:r>
      <w:r>
        <w:rPr>
          <w:sz w:val="32"/>
          <w:szCs w:val="32"/>
        </w:rPr>
        <w:t xml:space="preserve"> submit to me’ se</w:t>
      </w:r>
      <w:r w:rsidR="007651EC">
        <w:rPr>
          <w:sz w:val="32"/>
          <w:szCs w:val="32"/>
        </w:rPr>
        <w:t xml:space="preserve">ems </w:t>
      </w:r>
      <w:r>
        <w:rPr>
          <w:sz w:val="32"/>
          <w:szCs w:val="32"/>
        </w:rPr>
        <w:t xml:space="preserve">more than a reference to </w:t>
      </w:r>
      <w:r w:rsidR="00187FF5">
        <w:rPr>
          <w:sz w:val="32"/>
          <w:szCs w:val="32"/>
        </w:rPr>
        <w:t>David</w:t>
      </w:r>
      <w:r>
        <w:rPr>
          <w:sz w:val="32"/>
          <w:szCs w:val="32"/>
        </w:rPr>
        <w:t xml:space="preserve">. These words are prophetic; they refer </w:t>
      </w:r>
      <w:r w:rsidR="00187FF5">
        <w:rPr>
          <w:sz w:val="32"/>
          <w:szCs w:val="32"/>
        </w:rPr>
        <w:t>to the</w:t>
      </w:r>
      <w:r>
        <w:rPr>
          <w:sz w:val="32"/>
          <w:szCs w:val="32"/>
        </w:rPr>
        <w:t xml:space="preserve"> ‘greater than </w:t>
      </w:r>
      <w:r w:rsidR="00187FF5">
        <w:rPr>
          <w:sz w:val="32"/>
          <w:szCs w:val="32"/>
        </w:rPr>
        <w:t>David</w:t>
      </w:r>
      <w:r>
        <w:rPr>
          <w:sz w:val="32"/>
          <w:szCs w:val="32"/>
        </w:rPr>
        <w:t xml:space="preserve">’ and </w:t>
      </w:r>
      <w:r w:rsidR="00935845">
        <w:rPr>
          <w:sz w:val="32"/>
          <w:szCs w:val="32"/>
        </w:rPr>
        <w:t xml:space="preserve">to </w:t>
      </w:r>
      <w:r>
        <w:rPr>
          <w:sz w:val="32"/>
          <w:szCs w:val="32"/>
        </w:rPr>
        <w:t>the reign o</w:t>
      </w:r>
      <w:r w:rsidR="00935845">
        <w:rPr>
          <w:sz w:val="32"/>
          <w:szCs w:val="32"/>
        </w:rPr>
        <w:t xml:space="preserve">f Messiah. ‘David’s empire was only a picture of </w:t>
      </w:r>
      <w:r>
        <w:rPr>
          <w:sz w:val="32"/>
          <w:szCs w:val="32"/>
        </w:rPr>
        <w:t>the kingdom of God that will one day</w:t>
      </w:r>
      <w:r w:rsidR="00935845">
        <w:rPr>
          <w:sz w:val="32"/>
          <w:szCs w:val="32"/>
        </w:rPr>
        <w:t xml:space="preserve"> be governed by Davis’s greater Son, the Lord Jesus’. It will be consummated </w:t>
      </w:r>
      <w:r>
        <w:rPr>
          <w:sz w:val="32"/>
          <w:szCs w:val="32"/>
        </w:rPr>
        <w:t>when he comes again in power and glory on the clouds of heaven.</w:t>
      </w:r>
    </w:p>
    <w:p w14:paraId="5C2FED9E" w14:textId="6B745BCD" w:rsidR="00BA3F0B" w:rsidRDefault="00935845" w:rsidP="00BA3F0B">
      <w:pPr>
        <w:tabs>
          <w:tab w:val="left" w:pos="5730"/>
        </w:tabs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4.Give thanks </w:t>
      </w:r>
      <w:r w:rsidR="00961458" w:rsidRPr="00961458">
        <w:rPr>
          <w:b/>
          <w:bCs/>
          <w:sz w:val="32"/>
          <w:szCs w:val="32"/>
        </w:rPr>
        <w:t>among the Gentiles</w:t>
      </w:r>
      <w:r>
        <w:rPr>
          <w:sz w:val="32"/>
          <w:szCs w:val="32"/>
        </w:rPr>
        <w:br/>
        <w:t xml:space="preserve">This psalm ends like </w:t>
      </w:r>
      <w:r w:rsidR="00961458">
        <w:rPr>
          <w:sz w:val="32"/>
          <w:szCs w:val="32"/>
        </w:rPr>
        <w:t xml:space="preserve">many others on a note of praise and </w:t>
      </w:r>
      <w:r w:rsidR="00187FF5">
        <w:rPr>
          <w:sz w:val="32"/>
          <w:szCs w:val="32"/>
        </w:rPr>
        <w:t>worship</w:t>
      </w:r>
      <w:r w:rsidR="00961458">
        <w:rPr>
          <w:sz w:val="32"/>
          <w:szCs w:val="32"/>
        </w:rPr>
        <w:t>.</w:t>
      </w:r>
      <w:r>
        <w:rPr>
          <w:sz w:val="32"/>
          <w:szCs w:val="32"/>
        </w:rPr>
        <w:t xml:space="preserve"> Worship means giving glory to God, and this is what David </w:t>
      </w:r>
      <w:r w:rsidR="00BA3F0B">
        <w:rPr>
          <w:sz w:val="32"/>
          <w:szCs w:val="32"/>
        </w:rPr>
        <w:t xml:space="preserve">does, even in the midst of the </w:t>
      </w:r>
      <w:r w:rsidR="003613CB">
        <w:rPr>
          <w:sz w:val="32"/>
          <w:szCs w:val="32"/>
        </w:rPr>
        <w:t>Gentiles</w:t>
      </w:r>
      <w:r>
        <w:rPr>
          <w:sz w:val="32"/>
          <w:szCs w:val="32"/>
        </w:rPr>
        <w:t xml:space="preserve">. He </w:t>
      </w:r>
      <w:r w:rsidR="003613CB">
        <w:rPr>
          <w:sz w:val="32"/>
          <w:szCs w:val="32"/>
        </w:rPr>
        <w:t>declares</w:t>
      </w:r>
      <w:r w:rsidR="00BA3F0B">
        <w:rPr>
          <w:sz w:val="32"/>
          <w:szCs w:val="32"/>
        </w:rPr>
        <w:t xml:space="preserve">, ‘The Lord lives!’ and ‘Blessed be my rock!’ (18:46). He gives thanks and </w:t>
      </w:r>
      <w:r w:rsidR="00187FF5">
        <w:rPr>
          <w:sz w:val="32"/>
          <w:szCs w:val="32"/>
        </w:rPr>
        <w:t>praise to</w:t>
      </w:r>
      <w:r w:rsidR="00BA3F0B">
        <w:rPr>
          <w:sz w:val="32"/>
          <w:szCs w:val="32"/>
        </w:rPr>
        <w:t xml:space="preserve"> God for </w:t>
      </w:r>
      <w:r w:rsidR="00187FF5">
        <w:rPr>
          <w:sz w:val="32"/>
          <w:szCs w:val="32"/>
        </w:rPr>
        <w:t>his</w:t>
      </w:r>
      <w:r w:rsidR="00BA3F0B">
        <w:rPr>
          <w:sz w:val="32"/>
          <w:szCs w:val="32"/>
        </w:rPr>
        <w:t xml:space="preserve"> victories and calls </w:t>
      </w:r>
      <w:r w:rsidR="00187FF5">
        <w:rPr>
          <w:sz w:val="32"/>
          <w:szCs w:val="32"/>
        </w:rPr>
        <w:t>upon the</w:t>
      </w:r>
      <w:r>
        <w:rPr>
          <w:sz w:val="32"/>
          <w:szCs w:val="32"/>
        </w:rPr>
        <w:t xml:space="preserve"> people to join him in praise and worship. </w:t>
      </w:r>
      <w:r w:rsidR="00BA3F0B">
        <w:rPr>
          <w:sz w:val="32"/>
          <w:szCs w:val="32"/>
        </w:rPr>
        <w:t>The battle is the Lord’s</w:t>
      </w:r>
      <w:r>
        <w:rPr>
          <w:sz w:val="32"/>
          <w:szCs w:val="32"/>
        </w:rPr>
        <w:t xml:space="preserve">, and in His name </w:t>
      </w:r>
      <w:r w:rsidR="00BA3F0B">
        <w:rPr>
          <w:sz w:val="32"/>
          <w:szCs w:val="32"/>
        </w:rPr>
        <w:t>David procl</w:t>
      </w:r>
      <w:r>
        <w:rPr>
          <w:sz w:val="32"/>
          <w:szCs w:val="32"/>
        </w:rPr>
        <w:t>aims victory. God avenged David; D</w:t>
      </w:r>
      <w:r w:rsidR="00BA3F0B">
        <w:rPr>
          <w:sz w:val="32"/>
          <w:szCs w:val="32"/>
        </w:rPr>
        <w:t>avid refused to take perso</w:t>
      </w:r>
      <w:r>
        <w:rPr>
          <w:sz w:val="32"/>
          <w:szCs w:val="32"/>
        </w:rPr>
        <w:t xml:space="preserve">nal revenge. Similarly, David </w:t>
      </w:r>
      <w:r w:rsidR="00BA3F0B">
        <w:rPr>
          <w:sz w:val="32"/>
          <w:szCs w:val="32"/>
        </w:rPr>
        <w:t>refused to take personal glory. All glo</w:t>
      </w:r>
      <w:r>
        <w:rPr>
          <w:sz w:val="32"/>
          <w:szCs w:val="32"/>
        </w:rPr>
        <w:t xml:space="preserve">ry and praise went </w:t>
      </w:r>
      <w:r w:rsidR="00BA3F0B">
        <w:rPr>
          <w:sz w:val="32"/>
          <w:szCs w:val="32"/>
        </w:rPr>
        <w:t>to the Lord. David was a k</w:t>
      </w:r>
      <w:r>
        <w:rPr>
          <w:sz w:val="32"/>
          <w:szCs w:val="32"/>
        </w:rPr>
        <w:t>ing like no other, a man after G</w:t>
      </w:r>
      <w:r w:rsidR="00BA3F0B">
        <w:rPr>
          <w:sz w:val="32"/>
          <w:szCs w:val="32"/>
        </w:rPr>
        <w:t>od’s own heart</w:t>
      </w:r>
      <w:r>
        <w:rPr>
          <w:sz w:val="32"/>
          <w:szCs w:val="32"/>
        </w:rPr>
        <w:t>,</w:t>
      </w:r>
      <w:r w:rsidR="00BA3F0B">
        <w:rPr>
          <w:sz w:val="32"/>
          <w:szCs w:val="32"/>
        </w:rPr>
        <w:t xml:space="preserve"> and a ‘type’ of Christ, </w:t>
      </w:r>
      <w:r>
        <w:rPr>
          <w:sz w:val="32"/>
          <w:szCs w:val="32"/>
        </w:rPr>
        <w:t xml:space="preserve">who is </w:t>
      </w:r>
      <w:r w:rsidR="00BA3F0B">
        <w:rPr>
          <w:sz w:val="32"/>
          <w:szCs w:val="32"/>
        </w:rPr>
        <w:t xml:space="preserve">the King </w:t>
      </w:r>
      <w:r>
        <w:rPr>
          <w:sz w:val="32"/>
          <w:szCs w:val="32"/>
        </w:rPr>
        <w:t>even greater than D</w:t>
      </w:r>
      <w:r w:rsidR="00BA3F0B">
        <w:rPr>
          <w:sz w:val="32"/>
          <w:szCs w:val="32"/>
        </w:rPr>
        <w:t xml:space="preserve">avid </w:t>
      </w:r>
      <w:r w:rsidR="00187FF5">
        <w:rPr>
          <w:sz w:val="32"/>
          <w:szCs w:val="32"/>
        </w:rPr>
        <w:t>because he</w:t>
      </w:r>
      <w:r w:rsidR="00BA3F0B">
        <w:rPr>
          <w:sz w:val="32"/>
          <w:szCs w:val="32"/>
        </w:rPr>
        <w:t xml:space="preserve"> lives and reigns </w:t>
      </w:r>
      <w:r w:rsidR="00187FF5">
        <w:rPr>
          <w:sz w:val="32"/>
          <w:szCs w:val="32"/>
        </w:rPr>
        <w:t>forever</w:t>
      </w:r>
      <w:r w:rsidR="00BA3F0B">
        <w:rPr>
          <w:sz w:val="32"/>
          <w:szCs w:val="32"/>
        </w:rPr>
        <w:t>, the King of kings and Lord of lords.</w:t>
      </w:r>
    </w:p>
    <w:p w14:paraId="69B27B7C" w14:textId="2CE79F96" w:rsidR="00BA3F0B" w:rsidRDefault="00BA3F0B" w:rsidP="00BA3F0B">
      <w:pPr>
        <w:tabs>
          <w:tab w:val="left" w:pos="5730"/>
        </w:tabs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David’s </w:t>
      </w:r>
      <w:r w:rsidR="00187FF5">
        <w:rPr>
          <w:sz w:val="32"/>
          <w:szCs w:val="32"/>
        </w:rPr>
        <w:t>reference</w:t>
      </w:r>
      <w:r>
        <w:rPr>
          <w:sz w:val="32"/>
          <w:szCs w:val="32"/>
        </w:rPr>
        <w:t xml:space="preserve"> to giv</w:t>
      </w:r>
      <w:r w:rsidR="00935845">
        <w:rPr>
          <w:sz w:val="32"/>
          <w:szCs w:val="32"/>
        </w:rPr>
        <w:t>ing thanks to the Lord among the Gentiles is taken by the apostle Paul</w:t>
      </w:r>
      <w:r>
        <w:rPr>
          <w:sz w:val="32"/>
          <w:szCs w:val="32"/>
        </w:rPr>
        <w:t xml:space="preserve"> as </w:t>
      </w:r>
      <w:r w:rsidR="00187FF5">
        <w:rPr>
          <w:sz w:val="32"/>
          <w:szCs w:val="32"/>
        </w:rPr>
        <w:t>prophetic</w:t>
      </w:r>
      <w:r>
        <w:rPr>
          <w:sz w:val="32"/>
          <w:szCs w:val="32"/>
        </w:rPr>
        <w:t xml:space="preserve"> of </w:t>
      </w:r>
      <w:r w:rsidR="00187FF5">
        <w:rPr>
          <w:sz w:val="32"/>
          <w:szCs w:val="32"/>
        </w:rPr>
        <w:t>Jesus</w:t>
      </w:r>
      <w:r>
        <w:rPr>
          <w:sz w:val="32"/>
          <w:szCs w:val="32"/>
        </w:rPr>
        <w:t xml:space="preserve"> and the </w:t>
      </w:r>
      <w:r w:rsidR="00187FF5">
        <w:rPr>
          <w:sz w:val="32"/>
          <w:szCs w:val="32"/>
        </w:rPr>
        <w:t>gospel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proclaimed</w:t>
      </w:r>
      <w:r>
        <w:rPr>
          <w:sz w:val="32"/>
          <w:szCs w:val="32"/>
        </w:rPr>
        <w:t xml:space="preserve"> among the Gentiles, and the </w:t>
      </w:r>
      <w:r w:rsidR="00187FF5">
        <w:rPr>
          <w:sz w:val="32"/>
          <w:szCs w:val="32"/>
        </w:rPr>
        <w:t>Gentiles</w:t>
      </w:r>
      <w:r w:rsidR="00935845"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bringing</w:t>
      </w:r>
      <w:r>
        <w:rPr>
          <w:sz w:val="32"/>
          <w:szCs w:val="32"/>
        </w:rPr>
        <w:t xml:space="preserve"> glory to God for his</w:t>
      </w:r>
      <w:r w:rsidR="00935845">
        <w:rPr>
          <w:sz w:val="32"/>
          <w:szCs w:val="32"/>
        </w:rPr>
        <w:t xml:space="preserve"> mercy (18:49, Rom 15:9). Paul </w:t>
      </w:r>
      <w:r w:rsidR="00187FF5">
        <w:rPr>
          <w:sz w:val="32"/>
          <w:szCs w:val="32"/>
        </w:rPr>
        <w:t>preached</w:t>
      </w:r>
      <w:r w:rsidR="009358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</w:t>
      </w:r>
      <w:r w:rsidR="00187FF5">
        <w:rPr>
          <w:sz w:val="32"/>
          <w:szCs w:val="32"/>
        </w:rPr>
        <w:t>G</w:t>
      </w:r>
      <w:r>
        <w:rPr>
          <w:sz w:val="32"/>
          <w:szCs w:val="32"/>
        </w:rPr>
        <w:t xml:space="preserve">entiles as well as Jews. He </w:t>
      </w:r>
      <w:r w:rsidR="00187FF5">
        <w:rPr>
          <w:sz w:val="32"/>
          <w:szCs w:val="32"/>
        </w:rPr>
        <w:t>proclaimed the</w:t>
      </w:r>
      <w:r w:rsidR="00935845">
        <w:rPr>
          <w:sz w:val="32"/>
          <w:szCs w:val="32"/>
        </w:rPr>
        <w:t xml:space="preserve"> kingdom of God </w:t>
      </w:r>
      <w:r>
        <w:rPr>
          <w:sz w:val="32"/>
          <w:szCs w:val="32"/>
        </w:rPr>
        <w:t xml:space="preserve">as comprising both </w:t>
      </w:r>
      <w:r>
        <w:rPr>
          <w:sz w:val="32"/>
          <w:szCs w:val="32"/>
        </w:rPr>
        <w:lastRenderedPageBreak/>
        <w:t>Jew and Gentile together a</w:t>
      </w:r>
      <w:r w:rsidR="00935845">
        <w:rPr>
          <w:sz w:val="32"/>
          <w:szCs w:val="32"/>
        </w:rPr>
        <w:t xml:space="preserve">s one, praising and magnifying </w:t>
      </w:r>
      <w:r>
        <w:rPr>
          <w:sz w:val="32"/>
          <w:szCs w:val="32"/>
        </w:rPr>
        <w:t xml:space="preserve">the name of </w:t>
      </w:r>
      <w:r w:rsidR="00187FF5">
        <w:rPr>
          <w:sz w:val="32"/>
          <w:szCs w:val="32"/>
        </w:rPr>
        <w:t>Jesus</w:t>
      </w:r>
      <w:r>
        <w:rPr>
          <w:sz w:val="32"/>
          <w:szCs w:val="32"/>
        </w:rPr>
        <w:t>.</w:t>
      </w:r>
    </w:p>
    <w:p w14:paraId="0F210E92" w14:textId="2E8E91F3" w:rsidR="00311807" w:rsidRDefault="00311807" w:rsidP="00BA3F0B">
      <w:pPr>
        <w:tabs>
          <w:tab w:val="left" w:pos="5730"/>
        </w:tabs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Words </w:t>
      </w:r>
      <w:r w:rsidR="00187FF5">
        <w:rPr>
          <w:sz w:val="32"/>
          <w:szCs w:val="32"/>
        </w:rPr>
        <w:t>referring</w:t>
      </w:r>
      <w:r w:rsidR="00935845">
        <w:rPr>
          <w:sz w:val="32"/>
          <w:szCs w:val="32"/>
        </w:rPr>
        <w:t xml:space="preserve"> to </w:t>
      </w:r>
      <w:r w:rsidR="00187FF5">
        <w:rPr>
          <w:sz w:val="32"/>
          <w:szCs w:val="32"/>
        </w:rPr>
        <w:t>Messiah</w:t>
      </w:r>
      <w:r>
        <w:rPr>
          <w:sz w:val="32"/>
          <w:szCs w:val="32"/>
        </w:rPr>
        <w:t xml:space="preserve">, to </w:t>
      </w:r>
      <w:r w:rsidR="00187FF5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Christ</w:t>
      </w:r>
      <w:r w:rsidR="00935845">
        <w:rPr>
          <w:sz w:val="32"/>
          <w:szCs w:val="32"/>
        </w:rPr>
        <w:t xml:space="preserve"> our Lord, </w:t>
      </w:r>
      <w:r>
        <w:rPr>
          <w:sz w:val="32"/>
          <w:szCs w:val="32"/>
        </w:rPr>
        <w:t xml:space="preserve">continue in the </w:t>
      </w:r>
      <w:r w:rsidR="00187FF5">
        <w:rPr>
          <w:sz w:val="32"/>
          <w:szCs w:val="32"/>
        </w:rPr>
        <w:t>closing</w:t>
      </w:r>
      <w:r w:rsidR="00935845">
        <w:rPr>
          <w:sz w:val="32"/>
          <w:szCs w:val="32"/>
        </w:rPr>
        <w:t xml:space="preserve"> verse </w:t>
      </w:r>
      <w:r>
        <w:rPr>
          <w:sz w:val="32"/>
          <w:szCs w:val="32"/>
        </w:rPr>
        <w:t xml:space="preserve">or doxology of this </w:t>
      </w:r>
      <w:r w:rsidR="00187FF5">
        <w:rPr>
          <w:sz w:val="32"/>
          <w:szCs w:val="32"/>
        </w:rPr>
        <w:t>psalm</w:t>
      </w:r>
      <w:r>
        <w:rPr>
          <w:sz w:val="32"/>
          <w:szCs w:val="32"/>
        </w:rPr>
        <w:t>.</w:t>
      </w:r>
      <w:r w:rsidR="00187F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David was the </w:t>
      </w:r>
      <w:r w:rsidR="00187FF5">
        <w:rPr>
          <w:sz w:val="32"/>
          <w:szCs w:val="32"/>
        </w:rPr>
        <w:t>anointed</w:t>
      </w:r>
      <w:r w:rsidR="009358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king of </w:t>
      </w:r>
      <w:r w:rsidR="00187FF5">
        <w:rPr>
          <w:sz w:val="32"/>
          <w:szCs w:val="32"/>
        </w:rPr>
        <w:t>Israel</w:t>
      </w:r>
      <w:r w:rsidR="009358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but was not the Messiah: </w:t>
      </w:r>
      <w:r w:rsidR="00187FF5">
        <w:rPr>
          <w:sz w:val="32"/>
          <w:szCs w:val="32"/>
        </w:rPr>
        <w:t>Messiah</w:t>
      </w:r>
      <w:r>
        <w:rPr>
          <w:sz w:val="32"/>
          <w:szCs w:val="32"/>
        </w:rPr>
        <w:t xml:space="preserve"> means </w:t>
      </w:r>
      <w:r w:rsidR="003613CB">
        <w:rPr>
          <w:sz w:val="32"/>
          <w:szCs w:val="32"/>
        </w:rPr>
        <w:t>anointed</w:t>
      </w:r>
      <w:r>
        <w:rPr>
          <w:sz w:val="32"/>
          <w:szCs w:val="32"/>
        </w:rPr>
        <w:t xml:space="preserve"> one. God </w:t>
      </w:r>
      <w:r w:rsidR="00187FF5">
        <w:rPr>
          <w:sz w:val="32"/>
          <w:szCs w:val="32"/>
        </w:rPr>
        <w:t>delivers</w:t>
      </w:r>
      <w:r w:rsidR="00935845">
        <w:rPr>
          <w:sz w:val="32"/>
          <w:szCs w:val="32"/>
        </w:rPr>
        <w:t xml:space="preserve"> his king and shows mercy to his anointed (18:50), to D</w:t>
      </w:r>
      <w:r>
        <w:rPr>
          <w:sz w:val="32"/>
          <w:szCs w:val="32"/>
        </w:rPr>
        <w:t xml:space="preserve">avid in the </w:t>
      </w:r>
      <w:r w:rsidR="00187FF5">
        <w:rPr>
          <w:sz w:val="32"/>
          <w:szCs w:val="32"/>
        </w:rPr>
        <w:t>first</w:t>
      </w:r>
      <w:r>
        <w:rPr>
          <w:sz w:val="32"/>
          <w:szCs w:val="32"/>
        </w:rPr>
        <w:t xml:space="preserve"> </w:t>
      </w:r>
      <w:r w:rsidR="003613CB">
        <w:rPr>
          <w:sz w:val="32"/>
          <w:szCs w:val="32"/>
        </w:rPr>
        <w:t>instance</w:t>
      </w:r>
      <w:r w:rsidR="00935845">
        <w:rPr>
          <w:sz w:val="32"/>
          <w:szCs w:val="32"/>
        </w:rPr>
        <w:t>, but then we read, ‘</w:t>
      </w:r>
      <w:r>
        <w:rPr>
          <w:sz w:val="32"/>
          <w:szCs w:val="32"/>
        </w:rPr>
        <w:t xml:space="preserve">to his descendants </w:t>
      </w:r>
      <w:r w:rsidR="00187FF5">
        <w:rPr>
          <w:sz w:val="32"/>
          <w:szCs w:val="32"/>
        </w:rPr>
        <w:t>forevermore</w:t>
      </w:r>
      <w:r>
        <w:rPr>
          <w:sz w:val="32"/>
          <w:szCs w:val="32"/>
        </w:rPr>
        <w:t>’.</w:t>
      </w:r>
      <w:r w:rsidR="00187F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David did </w:t>
      </w:r>
      <w:r w:rsidR="00187FF5">
        <w:rPr>
          <w:sz w:val="32"/>
          <w:szCs w:val="32"/>
        </w:rPr>
        <w:t>not live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forever</w:t>
      </w:r>
      <w:r w:rsidR="00935845">
        <w:rPr>
          <w:sz w:val="32"/>
          <w:szCs w:val="32"/>
        </w:rPr>
        <w:t xml:space="preserve">. Who </w:t>
      </w:r>
      <w:r>
        <w:rPr>
          <w:sz w:val="32"/>
          <w:szCs w:val="32"/>
        </w:rPr>
        <w:t xml:space="preserve">of his </w:t>
      </w:r>
      <w:r w:rsidR="003613CB">
        <w:rPr>
          <w:sz w:val="32"/>
          <w:szCs w:val="32"/>
        </w:rPr>
        <w:t>descendants</w:t>
      </w:r>
      <w:r w:rsidR="009358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 referred to as ‘God’s anointed’? The </w:t>
      </w:r>
      <w:r w:rsidR="003613CB">
        <w:rPr>
          <w:sz w:val="32"/>
          <w:szCs w:val="32"/>
        </w:rPr>
        <w:t>voice</w:t>
      </w:r>
      <w:r w:rsidR="00935845">
        <w:rPr>
          <w:sz w:val="32"/>
          <w:szCs w:val="32"/>
        </w:rPr>
        <w:t xml:space="preserve"> from heaven </w:t>
      </w:r>
      <w:r w:rsidR="00187FF5">
        <w:rPr>
          <w:sz w:val="32"/>
          <w:szCs w:val="32"/>
        </w:rPr>
        <w:t>declaring</w:t>
      </w:r>
      <w:r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Jesus</w:t>
      </w:r>
      <w:r w:rsidR="00935845">
        <w:rPr>
          <w:sz w:val="32"/>
          <w:szCs w:val="32"/>
        </w:rPr>
        <w:t xml:space="preserve"> </w:t>
      </w:r>
      <w:r>
        <w:rPr>
          <w:sz w:val="32"/>
          <w:szCs w:val="32"/>
        </w:rPr>
        <w:t>to be, ‘My beloved Son</w:t>
      </w:r>
      <w:r w:rsidR="00935845">
        <w:rPr>
          <w:sz w:val="32"/>
          <w:szCs w:val="32"/>
        </w:rPr>
        <w:t>,</w:t>
      </w:r>
      <w:r>
        <w:rPr>
          <w:sz w:val="32"/>
          <w:szCs w:val="32"/>
        </w:rPr>
        <w:t xml:space="preserve"> in whom I am </w:t>
      </w:r>
      <w:r w:rsidR="00187FF5">
        <w:rPr>
          <w:sz w:val="32"/>
          <w:szCs w:val="32"/>
        </w:rPr>
        <w:t>well</w:t>
      </w:r>
      <w:r>
        <w:rPr>
          <w:sz w:val="32"/>
          <w:szCs w:val="32"/>
        </w:rPr>
        <w:t xml:space="preserve"> </w:t>
      </w:r>
      <w:r w:rsidR="003613CB">
        <w:rPr>
          <w:sz w:val="32"/>
          <w:szCs w:val="32"/>
        </w:rPr>
        <w:t>pleased</w:t>
      </w:r>
      <w:r w:rsidR="00935845">
        <w:rPr>
          <w:sz w:val="32"/>
          <w:szCs w:val="32"/>
        </w:rPr>
        <w:t xml:space="preserve">’ </w:t>
      </w:r>
      <w:r>
        <w:rPr>
          <w:sz w:val="32"/>
          <w:szCs w:val="32"/>
        </w:rPr>
        <w:t xml:space="preserve">(Mark 1:11), gives us a clue, and more than a clue. Our Lord </w:t>
      </w:r>
      <w:r w:rsidR="00187FF5">
        <w:rPr>
          <w:sz w:val="32"/>
          <w:szCs w:val="32"/>
        </w:rPr>
        <w:t>Jesus</w:t>
      </w:r>
      <w:r w:rsidR="00935845">
        <w:rPr>
          <w:sz w:val="32"/>
          <w:szCs w:val="32"/>
        </w:rPr>
        <w:t xml:space="preserve"> </w:t>
      </w:r>
      <w:r w:rsidR="00187FF5">
        <w:rPr>
          <w:sz w:val="32"/>
          <w:szCs w:val="32"/>
        </w:rPr>
        <w:t>Christ</w:t>
      </w:r>
      <w:r w:rsidR="008111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was ‘born of </w:t>
      </w:r>
      <w:r w:rsidR="00935845">
        <w:rPr>
          <w:sz w:val="32"/>
          <w:szCs w:val="32"/>
        </w:rPr>
        <w:t xml:space="preserve">the seed of David according to the flesh </w:t>
      </w:r>
      <w:r>
        <w:rPr>
          <w:sz w:val="32"/>
          <w:szCs w:val="32"/>
        </w:rPr>
        <w:t>and declared t</w:t>
      </w:r>
      <w:r w:rsidR="00935845">
        <w:rPr>
          <w:sz w:val="32"/>
          <w:szCs w:val="32"/>
        </w:rPr>
        <w:t>o</w:t>
      </w:r>
      <w:r>
        <w:rPr>
          <w:sz w:val="32"/>
          <w:szCs w:val="32"/>
        </w:rPr>
        <w:t xml:space="preserve"> be the Son of G</w:t>
      </w:r>
      <w:r w:rsidR="00935845">
        <w:rPr>
          <w:sz w:val="32"/>
          <w:szCs w:val="32"/>
        </w:rPr>
        <w:t>o</w:t>
      </w:r>
      <w:r>
        <w:rPr>
          <w:sz w:val="32"/>
          <w:szCs w:val="32"/>
        </w:rPr>
        <w:t xml:space="preserve">d with power according to </w:t>
      </w:r>
      <w:r w:rsidR="00935845">
        <w:rPr>
          <w:sz w:val="32"/>
          <w:szCs w:val="32"/>
        </w:rPr>
        <w:t xml:space="preserve">the Spirit of holiness, by the </w:t>
      </w:r>
      <w:r>
        <w:rPr>
          <w:sz w:val="32"/>
          <w:szCs w:val="32"/>
        </w:rPr>
        <w:t>resurrection from the dead’ (Rom 1:3,4)</w:t>
      </w:r>
      <w:r w:rsidR="00935845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sectPr w:rsidR="003118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1995F" w14:textId="77777777" w:rsidR="00672261" w:rsidRDefault="00672261" w:rsidP="00481CBF">
      <w:r>
        <w:separator/>
      </w:r>
    </w:p>
  </w:endnote>
  <w:endnote w:type="continuationSeparator" w:id="0">
    <w:p w14:paraId="439BF659" w14:textId="77777777" w:rsidR="00672261" w:rsidRDefault="00672261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70338" w14:textId="77777777" w:rsidR="00672261" w:rsidRDefault="00672261" w:rsidP="00481CBF">
      <w:r>
        <w:separator/>
      </w:r>
    </w:p>
  </w:footnote>
  <w:footnote w:type="continuationSeparator" w:id="0">
    <w:p w14:paraId="44AED36B" w14:textId="77777777" w:rsidR="00672261" w:rsidRDefault="00672261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026DBD" w14:textId="77777777" w:rsidR="00B15946" w:rsidRDefault="00B159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8E412" w14:textId="77777777" w:rsidR="00B15946" w:rsidRDefault="00B15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07CB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25CF6"/>
    <w:rsid w:val="00031D78"/>
    <w:rsid w:val="00035C18"/>
    <w:rsid w:val="00037506"/>
    <w:rsid w:val="00041C5A"/>
    <w:rsid w:val="000421A1"/>
    <w:rsid w:val="00042D1F"/>
    <w:rsid w:val="00043270"/>
    <w:rsid w:val="000609CE"/>
    <w:rsid w:val="00061BB8"/>
    <w:rsid w:val="000675B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1FA4"/>
    <w:rsid w:val="000A351E"/>
    <w:rsid w:val="000A6982"/>
    <w:rsid w:val="000B0093"/>
    <w:rsid w:val="000B0902"/>
    <w:rsid w:val="000B1342"/>
    <w:rsid w:val="000B379D"/>
    <w:rsid w:val="000B4D6D"/>
    <w:rsid w:val="000C0CA0"/>
    <w:rsid w:val="000C1A13"/>
    <w:rsid w:val="000C5CF6"/>
    <w:rsid w:val="000C7840"/>
    <w:rsid w:val="000C7C0D"/>
    <w:rsid w:val="000D05D7"/>
    <w:rsid w:val="000D3156"/>
    <w:rsid w:val="000D5284"/>
    <w:rsid w:val="000D578C"/>
    <w:rsid w:val="000E0FF4"/>
    <w:rsid w:val="000E1739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21F6"/>
    <w:rsid w:val="00124286"/>
    <w:rsid w:val="00126AE7"/>
    <w:rsid w:val="00130361"/>
    <w:rsid w:val="001325A0"/>
    <w:rsid w:val="00134BAE"/>
    <w:rsid w:val="00136BF6"/>
    <w:rsid w:val="0013746A"/>
    <w:rsid w:val="001406AB"/>
    <w:rsid w:val="001418CB"/>
    <w:rsid w:val="00146122"/>
    <w:rsid w:val="00146F64"/>
    <w:rsid w:val="00152A9D"/>
    <w:rsid w:val="00155413"/>
    <w:rsid w:val="00161C69"/>
    <w:rsid w:val="00166247"/>
    <w:rsid w:val="001665A4"/>
    <w:rsid w:val="001670F8"/>
    <w:rsid w:val="001675BE"/>
    <w:rsid w:val="00171134"/>
    <w:rsid w:val="001722B9"/>
    <w:rsid w:val="00172E24"/>
    <w:rsid w:val="00173DFD"/>
    <w:rsid w:val="00175FDD"/>
    <w:rsid w:val="00180599"/>
    <w:rsid w:val="001820AF"/>
    <w:rsid w:val="001822E0"/>
    <w:rsid w:val="0018664B"/>
    <w:rsid w:val="00186886"/>
    <w:rsid w:val="00187302"/>
    <w:rsid w:val="00187682"/>
    <w:rsid w:val="00187F61"/>
    <w:rsid w:val="00187FF5"/>
    <w:rsid w:val="001911A6"/>
    <w:rsid w:val="00195603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F73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12AAC"/>
    <w:rsid w:val="00212BE4"/>
    <w:rsid w:val="00220C59"/>
    <w:rsid w:val="002225C5"/>
    <w:rsid w:val="002270F8"/>
    <w:rsid w:val="00227293"/>
    <w:rsid w:val="00227F87"/>
    <w:rsid w:val="00234989"/>
    <w:rsid w:val="0023499E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70B3D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BD1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67D5"/>
    <w:rsid w:val="002B7932"/>
    <w:rsid w:val="002C0B13"/>
    <w:rsid w:val="002C255F"/>
    <w:rsid w:val="002D0591"/>
    <w:rsid w:val="002D0DF9"/>
    <w:rsid w:val="002D24CC"/>
    <w:rsid w:val="002D464B"/>
    <w:rsid w:val="002D4CE1"/>
    <w:rsid w:val="002D6990"/>
    <w:rsid w:val="002F072A"/>
    <w:rsid w:val="002F2CB3"/>
    <w:rsid w:val="002F36B3"/>
    <w:rsid w:val="002F5E84"/>
    <w:rsid w:val="00300AF9"/>
    <w:rsid w:val="003026E9"/>
    <w:rsid w:val="00305CAC"/>
    <w:rsid w:val="00306A30"/>
    <w:rsid w:val="003102D4"/>
    <w:rsid w:val="0031036B"/>
    <w:rsid w:val="00311807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B4"/>
    <w:rsid w:val="003613CB"/>
    <w:rsid w:val="00362D19"/>
    <w:rsid w:val="00364264"/>
    <w:rsid w:val="00365FF0"/>
    <w:rsid w:val="00370C71"/>
    <w:rsid w:val="003732C2"/>
    <w:rsid w:val="00374004"/>
    <w:rsid w:val="003745CC"/>
    <w:rsid w:val="00377776"/>
    <w:rsid w:val="00380D2C"/>
    <w:rsid w:val="0038278E"/>
    <w:rsid w:val="00382FF5"/>
    <w:rsid w:val="003835AF"/>
    <w:rsid w:val="003839E2"/>
    <w:rsid w:val="00384796"/>
    <w:rsid w:val="003902C5"/>
    <w:rsid w:val="00390465"/>
    <w:rsid w:val="003936E6"/>
    <w:rsid w:val="003A03CC"/>
    <w:rsid w:val="003A1557"/>
    <w:rsid w:val="003A18D6"/>
    <w:rsid w:val="003A60AB"/>
    <w:rsid w:val="003A79ED"/>
    <w:rsid w:val="003B2264"/>
    <w:rsid w:val="003B40CE"/>
    <w:rsid w:val="003B4E5E"/>
    <w:rsid w:val="003C197E"/>
    <w:rsid w:val="003C3BE8"/>
    <w:rsid w:val="003C4465"/>
    <w:rsid w:val="003C5BA2"/>
    <w:rsid w:val="003C6AE0"/>
    <w:rsid w:val="003D057D"/>
    <w:rsid w:val="003D1306"/>
    <w:rsid w:val="003D55F4"/>
    <w:rsid w:val="003D6983"/>
    <w:rsid w:val="003E062D"/>
    <w:rsid w:val="003E1322"/>
    <w:rsid w:val="003E2CF4"/>
    <w:rsid w:val="003E3E86"/>
    <w:rsid w:val="003E5172"/>
    <w:rsid w:val="003E5363"/>
    <w:rsid w:val="003E6C0E"/>
    <w:rsid w:val="003E6F01"/>
    <w:rsid w:val="003E6F71"/>
    <w:rsid w:val="003E71A3"/>
    <w:rsid w:val="003F1746"/>
    <w:rsid w:val="003F3A2F"/>
    <w:rsid w:val="003F42A1"/>
    <w:rsid w:val="003F5FDD"/>
    <w:rsid w:val="0040009F"/>
    <w:rsid w:val="004006A4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2331"/>
    <w:rsid w:val="004239C3"/>
    <w:rsid w:val="00423C8B"/>
    <w:rsid w:val="00425500"/>
    <w:rsid w:val="00426A76"/>
    <w:rsid w:val="0043085E"/>
    <w:rsid w:val="00431E3C"/>
    <w:rsid w:val="00432591"/>
    <w:rsid w:val="004325CE"/>
    <w:rsid w:val="00445D76"/>
    <w:rsid w:val="0045189F"/>
    <w:rsid w:val="00452FB4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87A98"/>
    <w:rsid w:val="004904C6"/>
    <w:rsid w:val="00490E8E"/>
    <w:rsid w:val="00491632"/>
    <w:rsid w:val="00492434"/>
    <w:rsid w:val="00493236"/>
    <w:rsid w:val="00493E51"/>
    <w:rsid w:val="00495095"/>
    <w:rsid w:val="00496AEC"/>
    <w:rsid w:val="004974E8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5A4"/>
    <w:rsid w:val="004C3BF4"/>
    <w:rsid w:val="004C5C5F"/>
    <w:rsid w:val="004D4557"/>
    <w:rsid w:val="004D5D2B"/>
    <w:rsid w:val="004E031E"/>
    <w:rsid w:val="004E080C"/>
    <w:rsid w:val="004E3EB5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736A"/>
    <w:rsid w:val="00527B55"/>
    <w:rsid w:val="00527DCC"/>
    <w:rsid w:val="0053023A"/>
    <w:rsid w:val="00531461"/>
    <w:rsid w:val="00533147"/>
    <w:rsid w:val="00533AA5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1F9F"/>
    <w:rsid w:val="005739D3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B73"/>
    <w:rsid w:val="00596FE3"/>
    <w:rsid w:val="005A3890"/>
    <w:rsid w:val="005A7124"/>
    <w:rsid w:val="005B0B9F"/>
    <w:rsid w:val="005B1316"/>
    <w:rsid w:val="005B2681"/>
    <w:rsid w:val="005B2761"/>
    <w:rsid w:val="005B47E5"/>
    <w:rsid w:val="005B48D7"/>
    <w:rsid w:val="005B48F0"/>
    <w:rsid w:val="005B6FEC"/>
    <w:rsid w:val="005B75CB"/>
    <w:rsid w:val="005C15DF"/>
    <w:rsid w:val="005C2D90"/>
    <w:rsid w:val="005D29F0"/>
    <w:rsid w:val="005D3475"/>
    <w:rsid w:val="005D5B8C"/>
    <w:rsid w:val="005E09F3"/>
    <w:rsid w:val="005E0BBE"/>
    <w:rsid w:val="005E25A7"/>
    <w:rsid w:val="005E39C0"/>
    <w:rsid w:val="005E5113"/>
    <w:rsid w:val="005F279E"/>
    <w:rsid w:val="005F29C8"/>
    <w:rsid w:val="005F2A07"/>
    <w:rsid w:val="005F40B4"/>
    <w:rsid w:val="005F5662"/>
    <w:rsid w:val="005F5B34"/>
    <w:rsid w:val="005F65CE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31424"/>
    <w:rsid w:val="00632D14"/>
    <w:rsid w:val="00634706"/>
    <w:rsid w:val="0064082F"/>
    <w:rsid w:val="00640D01"/>
    <w:rsid w:val="00643496"/>
    <w:rsid w:val="006440D5"/>
    <w:rsid w:val="00645BCF"/>
    <w:rsid w:val="00646228"/>
    <w:rsid w:val="00647B43"/>
    <w:rsid w:val="00652E54"/>
    <w:rsid w:val="00656F06"/>
    <w:rsid w:val="00657B12"/>
    <w:rsid w:val="0066166E"/>
    <w:rsid w:val="00661DD4"/>
    <w:rsid w:val="00666714"/>
    <w:rsid w:val="0067023F"/>
    <w:rsid w:val="00671897"/>
    <w:rsid w:val="00672261"/>
    <w:rsid w:val="0067704A"/>
    <w:rsid w:val="006809F5"/>
    <w:rsid w:val="00684F5A"/>
    <w:rsid w:val="006862ED"/>
    <w:rsid w:val="00686747"/>
    <w:rsid w:val="00686B22"/>
    <w:rsid w:val="00691935"/>
    <w:rsid w:val="00692586"/>
    <w:rsid w:val="0069447D"/>
    <w:rsid w:val="00695695"/>
    <w:rsid w:val="00695FDE"/>
    <w:rsid w:val="00696EB0"/>
    <w:rsid w:val="00697F4B"/>
    <w:rsid w:val="006A6895"/>
    <w:rsid w:val="006B07EE"/>
    <w:rsid w:val="006C2B11"/>
    <w:rsid w:val="006D10D6"/>
    <w:rsid w:val="006D5E63"/>
    <w:rsid w:val="006E1057"/>
    <w:rsid w:val="006E18C1"/>
    <w:rsid w:val="006E2545"/>
    <w:rsid w:val="006E38C4"/>
    <w:rsid w:val="006E4231"/>
    <w:rsid w:val="006E71B6"/>
    <w:rsid w:val="006E7548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54F4C"/>
    <w:rsid w:val="007620C9"/>
    <w:rsid w:val="007651EC"/>
    <w:rsid w:val="007652EE"/>
    <w:rsid w:val="007652F2"/>
    <w:rsid w:val="0076728D"/>
    <w:rsid w:val="00770A56"/>
    <w:rsid w:val="007729D2"/>
    <w:rsid w:val="007742C2"/>
    <w:rsid w:val="00776C96"/>
    <w:rsid w:val="0077704A"/>
    <w:rsid w:val="007802FC"/>
    <w:rsid w:val="007806AB"/>
    <w:rsid w:val="00780799"/>
    <w:rsid w:val="00782134"/>
    <w:rsid w:val="00784685"/>
    <w:rsid w:val="007878EA"/>
    <w:rsid w:val="007909D6"/>
    <w:rsid w:val="00791F6B"/>
    <w:rsid w:val="00792963"/>
    <w:rsid w:val="00793625"/>
    <w:rsid w:val="007964A1"/>
    <w:rsid w:val="007A15A3"/>
    <w:rsid w:val="007A49F8"/>
    <w:rsid w:val="007A6B7C"/>
    <w:rsid w:val="007B1E52"/>
    <w:rsid w:val="007B4B80"/>
    <w:rsid w:val="007B6EB1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0413"/>
    <w:rsid w:val="007F154A"/>
    <w:rsid w:val="007F35B0"/>
    <w:rsid w:val="007F539F"/>
    <w:rsid w:val="007F7FC3"/>
    <w:rsid w:val="00802F45"/>
    <w:rsid w:val="0080723F"/>
    <w:rsid w:val="008111F0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1564"/>
    <w:rsid w:val="00876D46"/>
    <w:rsid w:val="0087789F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671D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3DBF"/>
    <w:rsid w:val="00904266"/>
    <w:rsid w:val="00905FD5"/>
    <w:rsid w:val="00907778"/>
    <w:rsid w:val="0091048E"/>
    <w:rsid w:val="00911BC6"/>
    <w:rsid w:val="00914074"/>
    <w:rsid w:val="0091772D"/>
    <w:rsid w:val="0092062A"/>
    <w:rsid w:val="0092192D"/>
    <w:rsid w:val="00921DE8"/>
    <w:rsid w:val="00922A9B"/>
    <w:rsid w:val="00923707"/>
    <w:rsid w:val="009331F2"/>
    <w:rsid w:val="00935845"/>
    <w:rsid w:val="0094073A"/>
    <w:rsid w:val="0094424F"/>
    <w:rsid w:val="0095434D"/>
    <w:rsid w:val="00957648"/>
    <w:rsid w:val="00957EFD"/>
    <w:rsid w:val="00961458"/>
    <w:rsid w:val="00961EF5"/>
    <w:rsid w:val="0096484A"/>
    <w:rsid w:val="0096524B"/>
    <w:rsid w:val="009661B5"/>
    <w:rsid w:val="009668B5"/>
    <w:rsid w:val="0097264D"/>
    <w:rsid w:val="0097278E"/>
    <w:rsid w:val="00972D12"/>
    <w:rsid w:val="00974D79"/>
    <w:rsid w:val="0098056F"/>
    <w:rsid w:val="00983CB3"/>
    <w:rsid w:val="0098455C"/>
    <w:rsid w:val="00985FE3"/>
    <w:rsid w:val="00987324"/>
    <w:rsid w:val="009926C4"/>
    <w:rsid w:val="00992FD3"/>
    <w:rsid w:val="0099761B"/>
    <w:rsid w:val="00997C7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B7724"/>
    <w:rsid w:val="009C0832"/>
    <w:rsid w:val="009C39E4"/>
    <w:rsid w:val="009C4AE9"/>
    <w:rsid w:val="009D294C"/>
    <w:rsid w:val="009D4577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0AD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1BD"/>
    <w:rsid w:val="00A505D1"/>
    <w:rsid w:val="00A50F74"/>
    <w:rsid w:val="00A51BD0"/>
    <w:rsid w:val="00A54D5C"/>
    <w:rsid w:val="00A56C56"/>
    <w:rsid w:val="00A57856"/>
    <w:rsid w:val="00A57E7D"/>
    <w:rsid w:val="00A60B32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7D3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3F4B"/>
    <w:rsid w:val="00AC4454"/>
    <w:rsid w:val="00AC61E8"/>
    <w:rsid w:val="00AD1C95"/>
    <w:rsid w:val="00AD2F0B"/>
    <w:rsid w:val="00AD34F7"/>
    <w:rsid w:val="00AD4C9D"/>
    <w:rsid w:val="00AE2902"/>
    <w:rsid w:val="00AF5B9B"/>
    <w:rsid w:val="00AF5FDD"/>
    <w:rsid w:val="00B004B2"/>
    <w:rsid w:val="00B03277"/>
    <w:rsid w:val="00B0423E"/>
    <w:rsid w:val="00B053BF"/>
    <w:rsid w:val="00B068A9"/>
    <w:rsid w:val="00B10055"/>
    <w:rsid w:val="00B151EC"/>
    <w:rsid w:val="00B15946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71CF"/>
    <w:rsid w:val="00B822CE"/>
    <w:rsid w:val="00B822E6"/>
    <w:rsid w:val="00B9046A"/>
    <w:rsid w:val="00B908F3"/>
    <w:rsid w:val="00B92E06"/>
    <w:rsid w:val="00B9480B"/>
    <w:rsid w:val="00B948EB"/>
    <w:rsid w:val="00B94B11"/>
    <w:rsid w:val="00B94DC7"/>
    <w:rsid w:val="00B951BB"/>
    <w:rsid w:val="00BA3DB0"/>
    <w:rsid w:val="00BA3F0B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7DCB"/>
    <w:rsid w:val="00BE6CE7"/>
    <w:rsid w:val="00BF07CC"/>
    <w:rsid w:val="00BF6161"/>
    <w:rsid w:val="00BF7C4B"/>
    <w:rsid w:val="00BF7DFE"/>
    <w:rsid w:val="00C00444"/>
    <w:rsid w:val="00C0097C"/>
    <w:rsid w:val="00C03B03"/>
    <w:rsid w:val="00C07AAE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709D7"/>
    <w:rsid w:val="00C71937"/>
    <w:rsid w:val="00C731B7"/>
    <w:rsid w:val="00C7711A"/>
    <w:rsid w:val="00C80010"/>
    <w:rsid w:val="00C8617B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3151"/>
    <w:rsid w:val="00CC5AA9"/>
    <w:rsid w:val="00CC658D"/>
    <w:rsid w:val="00CC7B71"/>
    <w:rsid w:val="00CD3D98"/>
    <w:rsid w:val="00CE341A"/>
    <w:rsid w:val="00CF2054"/>
    <w:rsid w:val="00CF2552"/>
    <w:rsid w:val="00CF72F4"/>
    <w:rsid w:val="00CF7A1A"/>
    <w:rsid w:val="00D0538E"/>
    <w:rsid w:val="00D1107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2E7E"/>
    <w:rsid w:val="00D4745E"/>
    <w:rsid w:val="00D4780A"/>
    <w:rsid w:val="00D511D7"/>
    <w:rsid w:val="00D540ED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6AE0"/>
    <w:rsid w:val="00D87845"/>
    <w:rsid w:val="00D92B99"/>
    <w:rsid w:val="00D944FD"/>
    <w:rsid w:val="00D95769"/>
    <w:rsid w:val="00DA1B84"/>
    <w:rsid w:val="00DA2A6C"/>
    <w:rsid w:val="00DA4B7B"/>
    <w:rsid w:val="00DA4C0A"/>
    <w:rsid w:val="00DA5220"/>
    <w:rsid w:val="00DA7B58"/>
    <w:rsid w:val="00DB3F4C"/>
    <w:rsid w:val="00DB6D51"/>
    <w:rsid w:val="00DB7DC3"/>
    <w:rsid w:val="00DC0316"/>
    <w:rsid w:val="00DC0FBC"/>
    <w:rsid w:val="00DC1093"/>
    <w:rsid w:val="00DC36EE"/>
    <w:rsid w:val="00DC6BC7"/>
    <w:rsid w:val="00DD0569"/>
    <w:rsid w:val="00DD0BB0"/>
    <w:rsid w:val="00DD2B13"/>
    <w:rsid w:val="00DD4DB0"/>
    <w:rsid w:val="00DD621E"/>
    <w:rsid w:val="00DD7C74"/>
    <w:rsid w:val="00DE0D75"/>
    <w:rsid w:val="00DE134F"/>
    <w:rsid w:val="00DE3AF0"/>
    <w:rsid w:val="00DE4580"/>
    <w:rsid w:val="00DE4EFF"/>
    <w:rsid w:val="00DE7F9D"/>
    <w:rsid w:val="00DF0109"/>
    <w:rsid w:val="00DF1E30"/>
    <w:rsid w:val="00DF6B7B"/>
    <w:rsid w:val="00DF7E04"/>
    <w:rsid w:val="00E00042"/>
    <w:rsid w:val="00E0357F"/>
    <w:rsid w:val="00E03DC6"/>
    <w:rsid w:val="00E06C3C"/>
    <w:rsid w:val="00E07CB1"/>
    <w:rsid w:val="00E14CCE"/>
    <w:rsid w:val="00E17190"/>
    <w:rsid w:val="00E173FC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27BB"/>
    <w:rsid w:val="00EF39C6"/>
    <w:rsid w:val="00EF3D5F"/>
    <w:rsid w:val="00EF4713"/>
    <w:rsid w:val="00EF6E9B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031C"/>
    <w:rsid w:val="00F2430E"/>
    <w:rsid w:val="00F25A7B"/>
    <w:rsid w:val="00F334BC"/>
    <w:rsid w:val="00F3584E"/>
    <w:rsid w:val="00F35C6A"/>
    <w:rsid w:val="00F41A7C"/>
    <w:rsid w:val="00F429C1"/>
    <w:rsid w:val="00F435DB"/>
    <w:rsid w:val="00F438BD"/>
    <w:rsid w:val="00F439F4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168E"/>
    <w:rsid w:val="00FB2B53"/>
    <w:rsid w:val="00FB403E"/>
    <w:rsid w:val="00FB5AF2"/>
    <w:rsid w:val="00FC32E2"/>
    <w:rsid w:val="00FC6EF5"/>
    <w:rsid w:val="00FD06AB"/>
    <w:rsid w:val="00FD4493"/>
    <w:rsid w:val="00FD67BB"/>
    <w:rsid w:val="00FE2BA9"/>
    <w:rsid w:val="00FE3177"/>
    <w:rsid w:val="00FE3761"/>
    <w:rsid w:val="00FE7612"/>
    <w:rsid w:val="00FE76A6"/>
    <w:rsid w:val="00FE7E15"/>
    <w:rsid w:val="00FF03F0"/>
    <w:rsid w:val="00FF0E79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4ABF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8866-6DD4-4C82-9488-1FA4815F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4</cp:revision>
  <cp:lastPrinted>2015-06-07T07:15:00Z</cp:lastPrinted>
  <dcterms:created xsi:type="dcterms:W3CDTF">2023-02-10T10:35:00Z</dcterms:created>
  <dcterms:modified xsi:type="dcterms:W3CDTF">2023-02-11T08:52:00Z</dcterms:modified>
</cp:coreProperties>
</file>